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0F964" w14:textId="77777777" w:rsidR="0022516F" w:rsidRDefault="0022516F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08D4664" w14:textId="01ECC330" w:rsidR="003C2F49" w:rsidRPr="000B77B5" w:rsidRDefault="00922A1D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Zabrze </w:t>
      </w:r>
      <w:r w:rsidR="009557C8">
        <w:rPr>
          <w:rFonts w:asciiTheme="minorHAnsi" w:hAnsiTheme="minorHAnsi" w:cstheme="minorHAnsi"/>
          <w:sz w:val="22"/>
          <w:szCs w:val="22"/>
        </w:rPr>
        <w:t>1.0</w:t>
      </w:r>
      <w:r w:rsidR="00D47136" w:rsidRPr="000B77B5">
        <w:rPr>
          <w:rFonts w:asciiTheme="minorHAnsi" w:hAnsiTheme="minorHAnsi" w:cstheme="minorHAnsi"/>
          <w:sz w:val="22"/>
          <w:szCs w:val="22"/>
        </w:rPr>
        <w:t>2</w:t>
      </w:r>
      <w:r w:rsidR="009557C8">
        <w:rPr>
          <w:rFonts w:asciiTheme="minorHAnsi" w:hAnsiTheme="minorHAnsi" w:cstheme="minorHAnsi"/>
          <w:sz w:val="22"/>
          <w:szCs w:val="22"/>
        </w:rPr>
        <w:t>.2024</w:t>
      </w:r>
      <w:r w:rsidRPr="000B77B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6D21E1B" w14:textId="77777777" w:rsidR="003C2F49" w:rsidRPr="000B77B5" w:rsidRDefault="003C2F49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 A P Y T A N I E    O F E R T O W E</w:t>
      </w:r>
    </w:p>
    <w:p w14:paraId="15D9B8FE" w14:textId="4A55FCEF" w:rsidR="003C2F49" w:rsidRPr="000B77B5" w:rsidRDefault="002C7867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Nr 1</w:t>
      </w:r>
      <w:r w:rsidR="00174E7C" w:rsidRPr="000B77B5">
        <w:rPr>
          <w:rFonts w:asciiTheme="minorHAnsi" w:hAnsiTheme="minorHAnsi" w:cstheme="minorHAnsi"/>
          <w:sz w:val="22"/>
          <w:szCs w:val="22"/>
        </w:rPr>
        <w:t>/</w:t>
      </w:r>
      <w:r w:rsidR="00D47136" w:rsidRPr="000B77B5">
        <w:rPr>
          <w:rFonts w:asciiTheme="minorHAnsi" w:hAnsiTheme="minorHAnsi" w:cstheme="minorHAnsi"/>
          <w:sz w:val="22"/>
          <w:szCs w:val="22"/>
        </w:rPr>
        <w:t>2</w:t>
      </w:r>
      <w:r w:rsidR="006237DC" w:rsidRPr="000B77B5">
        <w:rPr>
          <w:rFonts w:asciiTheme="minorHAnsi" w:hAnsiTheme="minorHAnsi" w:cstheme="minorHAnsi"/>
          <w:sz w:val="22"/>
          <w:szCs w:val="22"/>
        </w:rPr>
        <w:t>/</w:t>
      </w:r>
      <w:r w:rsidR="009557C8">
        <w:rPr>
          <w:rFonts w:asciiTheme="minorHAnsi" w:hAnsiTheme="minorHAnsi" w:cstheme="minorHAnsi"/>
          <w:sz w:val="22"/>
          <w:szCs w:val="22"/>
        </w:rPr>
        <w:t>PFRON/2024</w:t>
      </w:r>
    </w:p>
    <w:p w14:paraId="5C9AB12D" w14:textId="77777777" w:rsidR="003C2F49" w:rsidRPr="000B77B5" w:rsidRDefault="003C2F49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58C0170" w14:textId="77777777" w:rsidR="003C2F49" w:rsidRPr="000B77B5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1FE35A" w14:textId="77777777" w:rsidR="003C2F49" w:rsidRPr="000B77B5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Stowarzyszenie Wspierania Organizacji Pozarządowych MOST o przed stawienie oferty cenowej dotyczącej realizacji usługi określonej w pkt 8 zapytania ofertowego.</w:t>
      </w:r>
    </w:p>
    <w:p w14:paraId="7D61E057" w14:textId="77777777" w:rsidR="003C2F49" w:rsidRPr="000B77B5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E851FB" w14:textId="77777777" w:rsidR="003C2F49" w:rsidRPr="000B77B5" w:rsidRDefault="003C2F49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219DE513" w14:textId="4F36DDBF" w:rsidR="003C2F49" w:rsidRPr="000B77B5" w:rsidRDefault="003C2F49" w:rsidP="00701561">
      <w:pPr>
        <w:pStyle w:val="NormalnyWeb"/>
        <w:spacing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Sto</w:t>
      </w:r>
      <w:r w:rsidR="006237DC" w:rsidRPr="000B77B5">
        <w:rPr>
          <w:rFonts w:asciiTheme="minorHAnsi" w:hAnsiTheme="minorHAnsi" w:cstheme="minorHAnsi"/>
          <w:sz w:val="22"/>
          <w:szCs w:val="22"/>
        </w:rPr>
        <w:t>warzyszenie MOST ul. Wolności 274</w:t>
      </w:r>
      <w:r w:rsidRPr="000B77B5">
        <w:rPr>
          <w:rFonts w:asciiTheme="minorHAnsi" w:hAnsiTheme="minorHAnsi" w:cstheme="minorHAnsi"/>
          <w:sz w:val="22"/>
          <w:szCs w:val="22"/>
        </w:rPr>
        <w:t xml:space="preserve">, 41-800 Zabrze </w:t>
      </w:r>
      <w:r w:rsidRPr="000B77B5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0B77B5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0B77B5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0B77B5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0B77B5">
        <w:rPr>
          <w:rFonts w:asciiTheme="minorHAnsi" w:hAnsiTheme="minorHAnsi" w:cstheme="minorHAnsi"/>
          <w:sz w:val="22"/>
          <w:szCs w:val="22"/>
        </w:rPr>
        <w:br/>
      </w:r>
      <w:r w:rsidRPr="000B77B5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0B77B5">
        <w:rPr>
          <w:rFonts w:asciiTheme="minorHAnsi" w:hAnsiTheme="minorHAnsi" w:cstheme="minorHAnsi"/>
          <w:sz w:val="22"/>
          <w:szCs w:val="22"/>
        </w:rPr>
        <w:t>: 0000003897</w:t>
      </w:r>
    </w:p>
    <w:p w14:paraId="4169CA0B" w14:textId="77777777" w:rsidR="003C2F49" w:rsidRPr="000B77B5" w:rsidRDefault="003C2F49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Tytuł zadania</w:t>
      </w:r>
    </w:p>
    <w:p w14:paraId="3F85C28E" w14:textId="5162391E" w:rsidR="003C2F49" w:rsidRPr="009557C8" w:rsidRDefault="003C2F49" w:rsidP="00654D5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7C8">
        <w:rPr>
          <w:rFonts w:asciiTheme="minorHAnsi" w:hAnsiTheme="minorHAnsi" w:cstheme="minorHAnsi"/>
          <w:sz w:val="22"/>
          <w:szCs w:val="22"/>
        </w:rPr>
        <w:t>„P</w:t>
      </w:r>
      <w:r w:rsidR="00C85C66" w:rsidRPr="009557C8">
        <w:rPr>
          <w:rFonts w:asciiTheme="minorHAnsi" w:hAnsiTheme="minorHAnsi" w:cstheme="minorHAnsi"/>
          <w:sz w:val="22"/>
          <w:szCs w:val="22"/>
        </w:rPr>
        <w:t xml:space="preserve">rzeprowadzenie </w:t>
      </w:r>
      <w:r w:rsidR="006237DC" w:rsidRPr="009557C8">
        <w:rPr>
          <w:rFonts w:asciiTheme="minorHAnsi" w:hAnsiTheme="minorHAnsi" w:cstheme="minorHAnsi"/>
          <w:sz w:val="22"/>
          <w:szCs w:val="22"/>
        </w:rPr>
        <w:t xml:space="preserve">szkolenia w zakresie </w:t>
      </w:r>
      <w:r w:rsidR="009557C8" w:rsidRPr="009557C8">
        <w:rPr>
          <w:rFonts w:asciiTheme="minorHAnsi" w:hAnsiTheme="minorHAnsi" w:cstheme="minorHAnsi"/>
          <w:sz w:val="22"/>
          <w:szCs w:val="22"/>
        </w:rPr>
        <w:t xml:space="preserve">rejestratorki medycznej wraz z praktyczną nauką obsługi programu Mmedica i/lub innych popularnych programów komputerowych wykorzystywanych </w:t>
      </w:r>
      <w:r w:rsidR="009557C8">
        <w:rPr>
          <w:rFonts w:asciiTheme="minorHAnsi" w:hAnsiTheme="minorHAnsi" w:cstheme="minorHAnsi"/>
          <w:sz w:val="22"/>
          <w:szCs w:val="22"/>
        </w:rPr>
        <w:br/>
      </w:r>
      <w:r w:rsidR="009557C8" w:rsidRPr="009557C8">
        <w:rPr>
          <w:rFonts w:asciiTheme="minorHAnsi" w:hAnsiTheme="minorHAnsi" w:cstheme="minorHAnsi"/>
          <w:sz w:val="22"/>
          <w:szCs w:val="22"/>
        </w:rPr>
        <w:t>w placówkach medycznych</w:t>
      </w:r>
      <w:r w:rsidR="003B2F57" w:rsidRPr="009557C8">
        <w:rPr>
          <w:rFonts w:asciiTheme="minorHAnsi" w:hAnsiTheme="minorHAnsi" w:cstheme="minorHAnsi"/>
          <w:sz w:val="22"/>
          <w:szCs w:val="22"/>
        </w:rPr>
        <w:t>”</w:t>
      </w:r>
    </w:p>
    <w:p w14:paraId="777F62CA" w14:textId="77777777" w:rsidR="00654D52" w:rsidRPr="000B77B5" w:rsidRDefault="00654D52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45BEA05" w14:textId="22D8F017" w:rsidR="0065365E" w:rsidRPr="000B77B5" w:rsidRDefault="003C2F49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</w:rPr>
        <w:t xml:space="preserve">Projekt jest współfinansowany ze środków </w:t>
      </w:r>
      <w:r w:rsidR="0065365E" w:rsidRPr="000B77B5">
        <w:rPr>
          <w:rFonts w:asciiTheme="minorHAnsi" w:hAnsiTheme="minorHAnsi" w:cstheme="minorHAnsi"/>
          <w:b/>
          <w:bCs/>
          <w:sz w:val="22"/>
          <w:szCs w:val="22"/>
        </w:rPr>
        <w:t xml:space="preserve">jest ze środków Państwowego Funduszu Rehabilitacji  </w:t>
      </w:r>
    </w:p>
    <w:p w14:paraId="67A81F3F" w14:textId="5BE58AA9" w:rsidR="003C2F49" w:rsidRPr="000B77B5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77B5">
        <w:rPr>
          <w:rFonts w:asciiTheme="minorHAnsi" w:hAnsiTheme="minorHAnsi" w:cstheme="minorHAnsi"/>
          <w:b/>
          <w:bCs/>
          <w:sz w:val="22"/>
          <w:szCs w:val="22"/>
        </w:rPr>
        <w:t>Osób Niepełnosprawnych w ramach</w:t>
      </w:r>
      <w:r w:rsidR="0059475D" w:rsidRPr="000B77B5">
        <w:rPr>
          <w:rFonts w:asciiTheme="minorHAnsi" w:hAnsiTheme="minorHAnsi" w:cstheme="minorHAnsi"/>
          <w:b/>
          <w:bCs/>
          <w:sz w:val="22"/>
          <w:szCs w:val="22"/>
        </w:rPr>
        <w:t xml:space="preserve"> projektu „Ku lepszemu życiu” </w:t>
      </w:r>
      <w:r w:rsidR="004C0388" w:rsidRPr="000B77B5">
        <w:rPr>
          <w:rFonts w:asciiTheme="minorHAnsi" w:hAnsiTheme="minorHAnsi" w:cstheme="minorHAnsi"/>
          <w:b/>
          <w:bCs/>
          <w:sz w:val="22"/>
          <w:szCs w:val="22"/>
        </w:rPr>
        <w:t>oraz ze środków Miasta Katowice</w:t>
      </w:r>
    </w:p>
    <w:p w14:paraId="66332D27" w14:textId="77777777" w:rsidR="0065365E" w:rsidRPr="000B77B5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</w:p>
    <w:p w14:paraId="37C3AEFF" w14:textId="77777777" w:rsidR="003C2F49" w:rsidRPr="000B77B5" w:rsidRDefault="003C2F49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0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Tryb udzielenia zamówienia/ podstawa udzielenia zamówienia</w:t>
      </w:r>
    </w:p>
    <w:p w14:paraId="32EDAF76" w14:textId="5747D787" w:rsidR="007A5745" w:rsidRPr="000B77B5" w:rsidRDefault="007A5745" w:rsidP="00701561">
      <w:pPr>
        <w:shd w:val="clear" w:color="auto" w:fill="FFFFFF"/>
        <w:spacing w:before="12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Zapytanie ofertowe jest prowadzone zgodnie z </w:t>
      </w:r>
      <w:r w:rsidR="007155C7" w:rsidRPr="000B77B5">
        <w:rPr>
          <w:rFonts w:asciiTheme="minorHAnsi" w:hAnsiTheme="minorHAnsi" w:cstheme="minorHAnsi"/>
          <w:bCs/>
          <w:sz w:val="22"/>
          <w:szCs w:val="22"/>
        </w:rPr>
        <w:t>zasadą konkurencyjności określoną</w:t>
      </w:r>
      <w:r w:rsidR="002B1FD7" w:rsidRPr="000B77B5">
        <w:rPr>
          <w:rFonts w:asciiTheme="minorHAnsi" w:hAnsiTheme="minorHAnsi" w:cstheme="minorHAnsi"/>
          <w:bCs/>
          <w:sz w:val="22"/>
          <w:szCs w:val="22"/>
        </w:rPr>
        <w:t xml:space="preserve"> w Wytycznych </w:t>
      </w:r>
      <w:r w:rsidR="002B1FD7" w:rsidRPr="000B77B5">
        <w:rPr>
          <w:rFonts w:asciiTheme="minorHAnsi" w:hAnsiTheme="minorHAnsi" w:cstheme="minorHAnsi"/>
          <w:bCs/>
          <w:sz w:val="22"/>
          <w:szCs w:val="22"/>
        </w:rPr>
        <w:br/>
        <w:t xml:space="preserve">w zakresie kwalifikowalności kosztów w ramach art. 36 ustawy o rehabilitacji zawodowej i społecznej osób niepełnosprawnych </w:t>
      </w:r>
      <w:r w:rsidRPr="000B77B5">
        <w:rPr>
          <w:rFonts w:asciiTheme="minorHAnsi" w:hAnsiTheme="minorHAnsi" w:cstheme="minorHAnsi"/>
          <w:bCs/>
          <w:sz w:val="22"/>
          <w:szCs w:val="22"/>
        </w:rPr>
        <w:t>i nie stanowi przedmiotu zamówienia publiczne</w:t>
      </w:r>
      <w:r w:rsidR="002B1FD7" w:rsidRPr="000B77B5">
        <w:rPr>
          <w:rFonts w:asciiTheme="minorHAnsi" w:hAnsiTheme="minorHAnsi" w:cstheme="minorHAnsi"/>
          <w:bCs/>
          <w:sz w:val="22"/>
          <w:szCs w:val="22"/>
        </w:rPr>
        <w:t>go w myśl ustawy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1FD7" w:rsidRPr="000B77B5">
        <w:rPr>
          <w:rFonts w:asciiTheme="minorHAnsi" w:hAnsiTheme="minorHAnsi" w:cstheme="minorHAnsi"/>
          <w:bCs/>
          <w:sz w:val="22"/>
          <w:szCs w:val="22"/>
        </w:rPr>
        <w:br/>
      </w:r>
      <w:r w:rsidRPr="000B77B5">
        <w:rPr>
          <w:rFonts w:asciiTheme="minorHAnsi" w:hAnsiTheme="minorHAnsi" w:cstheme="minorHAnsi"/>
          <w:bCs/>
          <w:sz w:val="22"/>
          <w:szCs w:val="22"/>
        </w:rPr>
        <w:t>z dnia 11 września 2019r. - Prawo zamówień publicznych (tekst jedno</w:t>
      </w:r>
      <w:r w:rsidR="00D47136" w:rsidRPr="000B77B5">
        <w:rPr>
          <w:rFonts w:asciiTheme="minorHAnsi" w:hAnsiTheme="minorHAnsi" w:cstheme="minorHAnsi"/>
          <w:bCs/>
          <w:sz w:val="22"/>
          <w:szCs w:val="22"/>
        </w:rPr>
        <w:t>lity: Dz. U. z 2023 r. poz. 1605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1FD7" w:rsidRPr="000B77B5">
        <w:rPr>
          <w:rFonts w:asciiTheme="minorHAnsi" w:hAnsiTheme="minorHAnsi" w:cstheme="minorHAnsi"/>
          <w:bCs/>
          <w:sz w:val="22"/>
          <w:szCs w:val="22"/>
        </w:rPr>
        <w:br/>
      </w:r>
      <w:r w:rsidRPr="000B77B5">
        <w:rPr>
          <w:rFonts w:asciiTheme="minorHAnsi" w:hAnsiTheme="minorHAnsi" w:cstheme="minorHAnsi"/>
          <w:bCs/>
          <w:sz w:val="22"/>
          <w:szCs w:val="22"/>
        </w:rPr>
        <w:t>z późn. zm.).</w:t>
      </w:r>
    </w:p>
    <w:p w14:paraId="1FE6CD5F" w14:textId="77777777" w:rsidR="003C2F49" w:rsidRPr="000B77B5" w:rsidRDefault="003C2F49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20"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Sposób upublicznienia zapytania ofertowego</w:t>
      </w:r>
    </w:p>
    <w:p w14:paraId="74616A42" w14:textId="6C4B7DC7" w:rsidR="003C2F49" w:rsidRPr="000B77B5" w:rsidRDefault="00FA6DF8" w:rsidP="00701561">
      <w:pPr>
        <w:spacing w:line="276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U</w:t>
      </w:r>
      <w:r w:rsidR="00CB135A" w:rsidRPr="000B77B5">
        <w:rPr>
          <w:rFonts w:asciiTheme="minorHAnsi" w:hAnsiTheme="minorHAnsi" w:cstheme="minorHAnsi"/>
          <w:sz w:val="22"/>
          <w:szCs w:val="22"/>
        </w:rPr>
        <w:t>publicznienie zapytania na stronie zamawiającego</w:t>
      </w:r>
      <w:r w:rsidR="00CB135A" w:rsidRPr="000B77B5">
        <w:rPr>
          <w:rStyle w:val="Hipercze"/>
          <w:rFonts w:asciiTheme="minorHAnsi" w:hAnsiTheme="minorHAnsi" w:cstheme="minorHAnsi"/>
          <w:sz w:val="22"/>
          <w:szCs w:val="22"/>
        </w:rPr>
        <w:t>.</w:t>
      </w:r>
    </w:p>
    <w:p w14:paraId="3942CCBC" w14:textId="7155E0D4" w:rsidR="003C2F49" w:rsidRPr="000B77B5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84AB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Kod wspólnego słownika zamówień (CPV):</w:t>
      </w:r>
    </w:p>
    <w:p w14:paraId="0FCC7EE6" w14:textId="77777777" w:rsidR="00D47136" w:rsidRPr="000B77B5" w:rsidRDefault="00D47136" w:rsidP="00D47136">
      <w:pPr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80000000-4 - Us</w:t>
      </w:r>
      <w:r w:rsidRPr="000B77B5">
        <w:rPr>
          <w:rFonts w:asciiTheme="minorHAnsi" w:eastAsia="Arial" w:hAnsiTheme="minorHAnsi" w:cstheme="minorHAnsi"/>
          <w:sz w:val="22"/>
          <w:szCs w:val="22"/>
        </w:rPr>
        <w:t>ł</w:t>
      </w:r>
      <w:r w:rsidRPr="000B77B5">
        <w:rPr>
          <w:rFonts w:asciiTheme="minorHAnsi" w:hAnsiTheme="minorHAnsi" w:cstheme="minorHAnsi"/>
          <w:sz w:val="22"/>
          <w:szCs w:val="22"/>
        </w:rPr>
        <w:t>ugi edukacyjne i szkoleniowe - kod g</w:t>
      </w:r>
      <w:r w:rsidRPr="000B77B5">
        <w:rPr>
          <w:rFonts w:asciiTheme="minorHAnsi" w:eastAsia="Arial" w:hAnsiTheme="minorHAnsi" w:cstheme="minorHAnsi"/>
          <w:sz w:val="22"/>
          <w:szCs w:val="22"/>
        </w:rPr>
        <w:t>ł</w:t>
      </w:r>
      <w:r w:rsidRPr="000B77B5">
        <w:rPr>
          <w:rFonts w:asciiTheme="minorHAnsi" w:hAnsiTheme="minorHAnsi" w:cstheme="minorHAnsi"/>
          <w:sz w:val="22"/>
          <w:szCs w:val="22"/>
        </w:rPr>
        <w:t xml:space="preserve">ówny </w:t>
      </w:r>
    </w:p>
    <w:p w14:paraId="332CEAD0" w14:textId="77777777" w:rsidR="00D47136" w:rsidRPr="000B77B5" w:rsidRDefault="00D47136" w:rsidP="00D47136">
      <w:pPr>
        <w:widowControl w:val="0"/>
        <w:spacing w:before="240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80530000-8 – Us</w:t>
      </w:r>
      <w:r w:rsidRPr="000B77B5">
        <w:rPr>
          <w:rFonts w:asciiTheme="minorHAnsi" w:eastAsia="Arial" w:hAnsiTheme="minorHAnsi" w:cstheme="minorHAnsi"/>
          <w:sz w:val="22"/>
          <w:szCs w:val="22"/>
        </w:rPr>
        <w:t>ł</w:t>
      </w:r>
      <w:r w:rsidRPr="000B77B5">
        <w:rPr>
          <w:rFonts w:asciiTheme="minorHAnsi" w:hAnsiTheme="minorHAnsi" w:cstheme="minorHAnsi"/>
          <w:sz w:val="22"/>
          <w:szCs w:val="22"/>
        </w:rPr>
        <w:t xml:space="preserve">ugi szkolenia zawodowego </w:t>
      </w:r>
    </w:p>
    <w:p w14:paraId="5D38FC50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lastRenderedPageBreak/>
        <w:t>Termin realizacji zamówienia</w:t>
      </w:r>
    </w:p>
    <w:p w14:paraId="3BD97AAE" w14:textId="658D5E57" w:rsidR="00D47136" w:rsidRPr="000B77B5" w:rsidRDefault="00D47136" w:rsidP="00D47136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Termin realizacji zamówienia: od dnia podpisania umowy do </w:t>
      </w:r>
      <w:r w:rsidR="009557C8" w:rsidRPr="00764A33">
        <w:rPr>
          <w:rFonts w:asciiTheme="minorHAnsi" w:hAnsiTheme="minorHAnsi" w:cstheme="minorHAnsi"/>
          <w:bCs/>
          <w:sz w:val="22"/>
          <w:szCs w:val="22"/>
        </w:rPr>
        <w:t>7.03</w:t>
      </w:r>
      <w:r w:rsidRPr="00764A33">
        <w:rPr>
          <w:rFonts w:asciiTheme="minorHAnsi" w:hAnsiTheme="minorHAnsi" w:cstheme="minorHAnsi"/>
          <w:bCs/>
          <w:sz w:val="22"/>
          <w:szCs w:val="22"/>
        </w:rPr>
        <w:t>.2024 r.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144280D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Warunki udziału w postępowaniu</w:t>
      </w:r>
    </w:p>
    <w:p w14:paraId="4EC12F19" w14:textId="77777777" w:rsidR="00D47136" w:rsidRPr="000B77B5" w:rsidRDefault="00D47136" w:rsidP="00D47136">
      <w:pPr>
        <w:tabs>
          <w:tab w:val="left" w:pos="426"/>
          <w:tab w:val="left" w:pos="1134"/>
          <w:tab w:val="left" w:pos="1428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0B77B5">
        <w:rPr>
          <w:rFonts w:asciiTheme="minorHAnsi" w:hAnsiTheme="minorHAnsi" w:cstheme="minorHAnsi"/>
          <w:b/>
          <w:sz w:val="22"/>
          <w:szCs w:val="22"/>
          <w:lang w:eastAsia="x-none"/>
        </w:rPr>
        <w:t>O udzielenie zamówienia mogą ubiegać się Wykonawcy, którzy:</w:t>
      </w:r>
    </w:p>
    <w:p w14:paraId="6438AAA5" w14:textId="77777777" w:rsidR="00D47136" w:rsidRPr="000B77B5" w:rsidRDefault="00D47136" w:rsidP="00D47136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B77B5">
        <w:rPr>
          <w:rFonts w:asciiTheme="minorHAnsi" w:hAnsiTheme="minorHAnsi" w:cstheme="minorHAnsi"/>
          <w:sz w:val="22"/>
          <w:szCs w:val="22"/>
          <w:lang w:eastAsia="x-none"/>
        </w:rPr>
        <w:t>nie podlegają</w:t>
      </w:r>
      <w:r w:rsidRPr="000B77B5">
        <w:rPr>
          <w:rFonts w:asciiTheme="minorHAnsi" w:hAnsiTheme="minorHAnsi" w:cstheme="minorHAnsi"/>
          <w:spacing w:val="-7"/>
          <w:sz w:val="22"/>
          <w:szCs w:val="22"/>
          <w:lang w:eastAsia="x-none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  <w:lang w:eastAsia="x-none"/>
        </w:rPr>
        <w:t>wykluczeniu z przyczyn, o których mowa w pkt 20 Zapytania ofertowego</w:t>
      </w:r>
    </w:p>
    <w:p w14:paraId="6CF7709A" w14:textId="77777777" w:rsidR="00D47136" w:rsidRPr="000B77B5" w:rsidRDefault="00D47136" w:rsidP="00D47136">
      <w:pPr>
        <w:numPr>
          <w:ilvl w:val="0"/>
          <w:numId w:val="1"/>
        </w:numPr>
        <w:spacing w:after="20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B77B5">
        <w:rPr>
          <w:rFonts w:asciiTheme="minorHAnsi" w:hAnsiTheme="minorHAnsi" w:cstheme="minorHAnsi"/>
          <w:sz w:val="22"/>
          <w:szCs w:val="22"/>
          <w:lang w:eastAsia="x-none"/>
        </w:rPr>
        <w:t>spełniają warunki udziału w postępowaniu dotyczące:</w:t>
      </w:r>
    </w:p>
    <w:p w14:paraId="6BA7BD07" w14:textId="77777777" w:rsidR="00D47136" w:rsidRPr="000B77B5" w:rsidRDefault="00D47136" w:rsidP="00D47136">
      <w:pPr>
        <w:numPr>
          <w:ilvl w:val="0"/>
          <w:numId w:val="2"/>
        </w:numPr>
        <w:spacing w:after="200"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UPRAWNIENIA DO WYKONYWANIA OKREŚLONEJ DZIAŁALNOŚCI LUB CZYNNOŚCI</w:t>
      </w:r>
      <w:r w:rsidRPr="000B77B5"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1D0BA3C4" w14:textId="1FFDE6F5" w:rsidR="00D47136" w:rsidRPr="000B77B5" w:rsidRDefault="00D47136" w:rsidP="00D47136">
      <w:pPr>
        <w:spacing w:before="120"/>
        <w:ind w:left="163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77B5">
        <w:rPr>
          <w:rFonts w:asciiTheme="minorHAnsi" w:eastAsia="Calibri" w:hAnsiTheme="minorHAnsi" w:cstheme="minorHAnsi"/>
          <w:sz w:val="22"/>
          <w:szCs w:val="22"/>
        </w:rPr>
        <w:t>Wykonawca posiada aktualne na dzień składania ofert uprawnienia do wykonywania działalności określonej w przedmiocie zamówienia, jeżeli przepisy prawa nakładają obowiązek ich posiadania w tym</w:t>
      </w:r>
      <w:r w:rsidRPr="000B77B5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0B77B5">
        <w:rPr>
          <w:rFonts w:asciiTheme="minorHAnsi" w:eastAsia="Calibri" w:hAnsiTheme="minorHAnsi" w:cstheme="minorHAnsi"/>
          <w:sz w:val="22"/>
          <w:szCs w:val="22"/>
        </w:rPr>
        <w:t xml:space="preserve">posiada aktualny wpis do Rejestru Instytucji Szkoleniowych prowadzony przez Wojewódzki Urząd Pracy właściwy ze względu na siedzibę instytucji szkoleniowej zgodnie z art. 20 </w:t>
      </w:r>
      <w:r w:rsidRPr="000B77B5">
        <w:rPr>
          <w:rFonts w:asciiTheme="minorHAnsi" w:eastAsia="Calibri" w:hAnsiTheme="minorHAnsi" w:cstheme="minorHAnsi"/>
          <w:i/>
          <w:sz w:val="22"/>
          <w:szCs w:val="22"/>
        </w:rPr>
        <w:t>ustawy z dnia 20 kwietnia 2004r. o promocji zatrudnienia i instytucjach rynku pracy</w:t>
      </w:r>
      <w:r w:rsidR="009557C8">
        <w:rPr>
          <w:rFonts w:asciiTheme="minorHAnsi" w:eastAsia="Calibri" w:hAnsiTheme="minorHAnsi" w:cstheme="minorHAnsi"/>
          <w:sz w:val="22"/>
          <w:szCs w:val="22"/>
        </w:rPr>
        <w:t xml:space="preserve"> (tekst jednolity Dz.U.2023 poz. 735</w:t>
      </w:r>
      <w:r w:rsidRPr="000B77B5">
        <w:rPr>
          <w:rFonts w:asciiTheme="minorHAnsi" w:eastAsia="Calibri" w:hAnsiTheme="minorHAnsi" w:cstheme="minorHAnsi"/>
          <w:sz w:val="22"/>
          <w:szCs w:val="22"/>
        </w:rPr>
        <w:t xml:space="preserve">). </w:t>
      </w:r>
      <w:r w:rsidRPr="000B77B5">
        <w:rPr>
          <w:rFonts w:asciiTheme="minorHAnsi" w:hAnsiTheme="minorHAnsi" w:cstheme="minorHAnsi"/>
          <w:sz w:val="22"/>
          <w:szCs w:val="22"/>
        </w:rPr>
        <w:t xml:space="preserve">Oferent spełni warunek poprzez złożenie stosownego oświadczenia zawartego w załączniku </w:t>
      </w:r>
      <w:r w:rsidRPr="00764A33">
        <w:rPr>
          <w:rFonts w:asciiTheme="minorHAnsi" w:hAnsiTheme="minorHAnsi" w:cstheme="minorHAnsi"/>
          <w:sz w:val="22"/>
          <w:szCs w:val="22"/>
        </w:rPr>
        <w:t xml:space="preserve">nr </w:t>
      </w:r>
      <w:r w:rsidR="00B96157" w:rsidRPr="00764A33">
        <w:rPr>
          <w:rFonts w:asciiTheme="minorHAnsi" w:hAnsiTheme="minorHAnsi" w:cstheme="minorHAnsi"/>
          <w:sz w:val="22"/>
          <w:szCs w:val="22"/>
        </w:rPr>
        <w:t>3</w:t>
      </w:r>
      <w:r w:rsidRPr="00764A33">
        <w:rPr>
          <w:rFonts w:asciiTheme="minorHAnsi" w:hAnsiTheme="minorHAnsi" w:cstheme="minorHAnsi"/>
          <w:sz w:val="22"/>
          <w:szCs w:val="22"/>
        </w:rPr>
        <w:t xml:space="preserve"> do niniejszego zapytania.</w:t>
      </w:r>
    </w:p>
    <w:p w14:paraId="248D398F" w14:textId="77777777" w:rsidR="00D47136" w:rsidRPr="000B77B5" w:rsidRDefault="00D47136" w:rsidP="00D47136">
      <w:pPr>
        <w:spacing w:before="120" w:after="120"/>
        <w:ind w:left="170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E5F046" w14:textId="77777777" w:rsidR="00D47136" w:rsidRPr="000B77B5" w:rsidRDefault="00D47136" w:rsidP="00D4713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OSÓB ZDOLNYCH DO WYKONANIA ZAMÓWIENIA</w:t>
      </w:r>
    </w:p>
    <w:p w14:paraId="083F98A8" w14:textId="77777777" w:rsidR="00D47136" w:rsidRPr="000B77B5" w:rsidRDefault="00D47136" w:rsidP="00D47136">
      <w:pPr>
        <w:pStyle w:val="Akapitzlist"/>
        <w:spacing w:before="120" w:after="120" w:line="276" w:lineRule="auto"/>
        <w:ind w:left="1134"/>
        <w:rPr>
          <w:rFonts w:asciiTheme="minorHAnsi" w:hAnsiTheme="minorHAnsi" w:cstheme="minorHAnsi"/>
          <w:b/>
          <w:sz w:val="22"/>
          <w:szCs w:val="22"/>
        </w:rPr>
      </w:pPr>
    </w:p>
    <w:p w14:paraId="0AD015BD" w14:textId="77777777" w:rsidR="00D47136" w:rsidRPr="000B77B5" w:rsidRDefault="00D47136" w:rsidP="00D47136">
      <w:pPr>
        <w:pStyle w:val="Akapitzlist"/>
        <w:spacing w:before="120" w:after="120" w:line="276" w:lineRule="auto"/>
        <w:ind w:left="1417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Wykonawca dysponuje kadrą posiadającą wiedzę i umiejętności niezbędne do prawidłowego wykonania zamówienia, tj. trenerzy prowadzący szkolenie muszą posiadać łącznie: </w:t>
      </w:r>
    </w:p>
    <w:p w14:paraId="6BDEA9AE" w14:textId="77777777" w:rsidR="00D47136" w:rsidRPr="000B77B5" w:rsidRDefault="00D47136" w:rsidP="00CD0D49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wykształcenie min. zawodowe lub inne certyfikaty/zaświadczenia umożliwiające przeprowadzenie danego szkolenia, </w:t>
      </w:r>
    </w:p>
    <w:p w14:paraId="582076FD" w14:textId="77777777" w:rsidR="00D47136" w:rsidRPr="000B77B5" w:rsidRDefault="00D47136" w:rsidP="00CD0D49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doświadczenie umożliwiające przeprowadzenie danego szkolenia, przy czym min. doświadczenie zawodowe w danej dziedzinie nie jest krótsze niż 2 lata.</w:t>
      </w:r>
    </w:p>
    <w:p w14:paraId="7081AEA2" w14:textId="6E8158E8" w:rsidR="00D47136" w:rsidRPr="000B77B5" w:rsidRDefault="00D47136" w:rsidP="0001766D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Oferent spełni warunek poprzez złożenie</w:t>
      </w:r>
      <w:r w:rsidR="0001766D" w:rsidRPr="000B77B5">
        <w:rPr>
          <w:rFonts w:asciiTheme="minorHAnsi" w:hAnsiTheme="minorHAnsi" w:cstheme="minorHAnsi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oświa</w:t>
      </w:r>
      <w:r w:rsidR="0001766D" w:rsidRPr="000B77B5">
        <w:rPr>
          <w:rFonts w:asciiTheme="minorHAnsi" w:hAnsiTheme="minorHAnsi" w:cstheme="minorHAnsi"/>
          <w:sz w:val="22"/>
          <w:szCs w:val="22"/>
        </w:rPr>
        <w:t xml:space="preserve">dczenia zawartego w </w:t>
      </w:r>
      <w:r w:rsidR="0001766D" w:rsidRPr="007556E1">
        <w:rPr>
          <w:rFonts w:asciiTheme="minorHAnsi" w:hAnsiTheme="minorHAnsi" w:cstheme="minorHAnsi"/>
          <w:sz w:val="22"/>
          <w:szCs w:val="22"/>
        </w:rPr>
        <w:t xml:space="preserve">załączniku </w:t>
      </w:r>
      <w:r w:rsidR="00F074EE" w:rsidRPr="007556E1">
        <w:rPr>
          <w:rFonts w:asciiTheme="minorHAnsi" w:hAnsiTheme="minorHAnsi" w:cstheme="minorHAnsi"/>
          <w:sz w:val="22"/>
          <w:szCs w:val="22"/>
        </w:rPr>
        <w:t>nr 4</w:t>
      </w:r>
      <w:r w:rsidR="00F074EE" w:rsidRPr="007556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556E1">
        <w:rPr>
          <w:rFonts w:asciiTheme="minorHAnsi" w:hAnsiTheme="minorHAnsi" w:cstheme="minorHAnsi"/>
          <w:sz w:val="22"/>
          <w:szCs w:val="22"/>
        </w:rPr>
        <w:t>do niniejszego</w:t>
      </w:r>
      <w:r w:rsidRPr="000B77B5">
        <w:rPr>
          <w:rFonts w:asciiTheme="minorHAnsi" w:hAnsiTheme="minorHAnsi" w:cstheme="minorHAnsi"/>
          <w:sz w:val="22"/>
          <w:szCs w:val="22"/>
        </w:rPr>
        <w:t xml:space="preserve"> zapytania</w:t>
      </w:r>
      <w:r w:rsidR="0001766D" w:rsidRPr="000B77B5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="0001766D" w:rsidRPr="000B77B5">
        <w:rPr>
          <w:rFonts w:asciiTheme="minorHAnsi" w:hAnsiTheme="minorHAnsi" w:cstheme="minorHAnsi"/>
          <w:sz w:val="22"/>
          <w:szCs w:val="22"/>
        </w:rPr>
        <w:t xml:space="preserve">oraz </w:t>
      </w:r>
      <w:r w:rsidR="0001766D" w:rsidRPr="000B77B5">
        <w:rPr>
          <w:rStyle w:val="eopscxw214559356bcx0"/>
          <w:rFonts w:asciiTheme="minorHAnsi" w:hAnsiTheme="minorHAnsi" w:cstheme="minorHAnsi"/>
          <w:sz w:val="22"/>
          <w:szCs w:val="22"/>
        </w:rPr>
        <w:t>dokumentów potwierdzających posiadanie przez daną osobę niezbędnego wykształcenia i doświadczenia określonego w niniejszym Zapytaniu. Na etapie oceny ofert będzie badane doświadczenie osób mających prowadzić zajęcia, w związku z tym nie będą brane pod uwagę np. referencje wystawione Oferentowi.</w:t>
      </w:r>
    </w:p>
    <w:p w14:paraId="579F06F7" w14:textId="733CB0DE" w:rsidR="00D47136" w:rsidRPr="000B77B5" w:rsidRDefault="00D47136" w:rsidP="0001766D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x-none"/>
        </w:rPr>
      </w:pPr>
    </w:p>
    <w:p w14:paraId="6C2B4625" w14:textId="77777777" w:rsidR="00D47136" w:rsidRPr="000B77B5" w:rsidRDefault="00D47136" w:rsidP="00D267F0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0B77B5">
        <w:rPr>
          <w:rFonts w:asciiTheme="minorHAnsi" w:hAnsiTheme="minorHAnsi" w:cstheme="minorHAnsi"/>
          <w:b/>
          <w:sz w:val="22"/>
          <w:szCs w:val="22"/>
          <w:lang w:eastAsia="x-none"/>
        </w:rPr>
        <w:t>Opis przedmiotu zamówienia.</w:t>
      </w:r>
    </w:p>
    <w:p w14:paraId="532EDC1F" w14:textId="3D8B4A75" w:rsidR="00D47136" w:rsidRDefault="00D47136" w:rsidP="00D267F0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eastAsiaTheme="minorHAnsi" w:hAnsiTheme="minorHAnsi" w:cstheme="minorHAnsi"/>
          <w:sz w:val="22"/>
          <w:szCs w:val="22"/>
          <w:lang w:eastAsia="en-US"/>
        </w:rPr>
        <w:t>Przedmiotem zamówieni</w:t>
      </w:r>
      <w:r w:rsidR="0022516F" w:rsidRPr="000B77B5">
        <w:rPr>
          <w:rFonts w:asciiTheme="minorHAnsi" w:eastAsiaTheme="minorHAnsi" w:hAnsiTheme="minorHAnsi" w:cstheme="minorHAnsi"/>
          <w:sz w:val="22"/>
          <w:szCs w:val="22"/>
          <w:lang w:eastAsia="en-US"/>
        </w:rPr>
        <w:t>a jest przep</w:t>
      </w:r>
      <w:r w:rsidR="00D267F0">
        <w:rPr>
          <w:rFonts w:asciiTheme="minorHAnsi" w:eastAsiaTheme="minorHAnsi" w:hAnsiTheme="minorHAnsi" w:cstheme="minorHAnsi"/>
          <w:sz w:val="22"/>
          <w:szCs w:val="22"/>
          <w:lang w:eastAsia="en-US"/>
        </w:rPr>
        <w:t>rowadzenie szkolenia w zakresie</w:t>
      </w:r>
      <w:r w:rsidR="00D267F0" w:rsidRPr="009557C8">
        <w:rPr>
          <w:rFonts w:asciiTheme="minorHAnsi" w:hAnsiTheme="minorHAnsi" w:cstheme="minorHAnsi"/>
          <w:sz w:val="22"/>
          <w:szCs w:val="22"/>
        </w:rPr>
        <w:t xml:space="preserve"> rejestratorki medycznej wraz </w:t>
      </w:r>
      <w:r w:rsidR="00D267F0">
        <w:rPr>
          <w:rFonts w:asciiTheme="minorHAnsi" w:hAnsiTheme="minorHAnsi" w:cstheme="minorHAnsi"/>
          <w:sz w:val="22"/>
          <w:szCs w:val="22"/>
        </w:rPr>
        <w:br/>
      </w:r>
      <w:r w:rsidR="00D267F0" w:rsidRPr="009557C8">
        <w:rPr>
          <w:rFonts w:asciiTheme="minorHAnsi" w:hAnsiTheme="minorHAnsi" w:cstheme="minorHAnsi"/>
          <w:sz w:val="22"/>
          <w:szCs w:val="22"/>
        </w:rPr>
        <w:t>z praktyczną nauką obsługi programu Mmedica i/lub innych popularnych programów komputerowych wykorzystywanych w placówkach medycznych</w:t>
      </w:r>
      <w:r w:rsidR="00D267F0">
        <w:rPr>
          <w:rFonts w:asciiTheme="minorHAnsi" w:hAnsiTheme="minorHAnsi" w:cstheme="minorHAnsi"/>
          <w:sz w:val="22"/>
          <w:szCs w:val="22"/>
        </w:rPr>
        <w:t>.</w:t>
      </w:r>
    </w:p>
    <w:p w14:paraId="3B2A705C" w14:textId="77777777" w:rsidR="00D267F0" w:rsidRPr="000B77B5" w:rsidRDefault="00D267F0" w:rsidP="00D267F0">
      <w:pPr>
        <w:pStyle w:val="Tekstpodstawowy2"/>
        <w:spacing w:after="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7BF73A4" w14:textId="77777777" w:rsidR="00D47136" w:rsidRPr="000B77B5" w:rsidRDefault="00D47136" w:rsidP="0022516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>Liczba uczestników i termin szkolenia:</w:t>
      </w:r>
    </w:p>
    <w:p w14:paraId="16C44760" w14:textId="20A84B1E" w:rsidR="00D47136" w:rsidRPr="000B77B5" w:rsidRDefault="00D47136" w:rsidP="00CD0D49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termin realizacji szkoleń od dnia podpisania umowy do </w:t>
      </w:r>
      <w:r w:rsidR="00D267F0">
        <w:rPr>
          <w:rFonts w:asciiTheme="minorHAnsi" w:hAnsiTheme="minorHAnsi" w:cstheme="minorHAnsi"/>
          <w:sz w:val="22"/>
          <w:szCs w:val="22"/>
        </w:rPr>
        <w:t>7.03</w:t>
      </w:r>
      <w:r w:rsidRPr="000B77B5">
        <w:rPr>
          <w:rFonts w:asciiTheme="minorHAnsi" w:hAnsiTheme="minorHAnsi" w:cstheme="minorHAnsi"/>
          <w:sz w:val="22"/>
          <w:szCs w:val="22"/>
        </w:rPr>
        <w:t>.2024 r.,</w:t>
      </w:r>
    </w:p>
    <w:p w14:paraId="311CFA5B" w14:textId="41CD46EA" w:rsidR="00D47136" w:rsidRPr="000B77B5" w:rsidRDefault="00D47136" w:rsidP="00CD0D49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przewidywana ilość uczestników:</w:t>
      </w:r>
      <w:r w:rsidR="00D267F0">
        <w:rPr>
          <w:rFonts w:asciiTheme="minorHAnsi" w:hAnsiTheme="minorHAnsi" w:cstheme="minorHAnsi"/>
          <w:sz w:val="22"/>
          <w:szCs w:val="22"/>
        </w:rPr>
        <w:t xml:space="preserve"> minimalna liczba 3</w:t>
      </w:r>
      <w:r w:rsidRPr="000B77B5">
        <w:rPr>
          <w:rFonts w:asciiTheme="minorHAnsi" w:hAnsiTheme="minorHAnsi" w:cstheme="minorHAnsi"/>
          <w:sz w:val="22"/>
          <w:szCs w:val="22"/>
        </w:rPr>
        <w:t xml:space="preserve"> osób </w:t>
      </w:r>
      <w:r w:rsidR="00D267F0">
        <w:rPr>
          <w:rFonts w:asciiTheme="minorHAnsi" w:hAnsiTheme="minorHAnsi" w:cstheme="minorHAnsi"/>
          <w:sz w:val="22"/>
          <w:szCs w:val="22"/>
        </w:rPr>
        <w:t>maksymalna 5</w:t>
      </w:r>
      <w:r w:rsidRPr="000B77B5">
        <w:rPr>
          <w:rFonts w:asciiTheme="minorHAnsi" w:hAnsiTheme="minorHAnsi" w:cstheme="minorHAnsi"/>
          <w:sz w:val="22"/>
          <w:szCs w:val="22"/>
        </w:rPr>
        <w:t xml:space="preserve"> osób.</w:t>
      </w:r>
    </w:p>
    <w:p w14:paraId="3FBD52B8" w14:textId="6299E6DA" w:rsidR="00D47136" w:rsidRPr="000B77B5" w:rsidRDefault="00F23040" w:rsidP="00CD0D4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280" w:after="28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Minimalny p</w:t>
      </w:r>
      <w:r w:rsidR="004C57B5" w:rsidRPr="000B77B5">
        <w:rPr>
          <w:rFonts w:asciiTheme="minorHAnsi" w:hAnsiTheme="minorHAnsi" w:cstheme="minorHAnsi"/>
          <w:sz w:val="22"/>
          <w:szCs w:val="22"/>
        </w:rPr>
        <w:t>rogram szkolenia</w:t>
      </w:r>
    </w:p>
    <w:p w14:paraId="726BF0AA" w14:textId="034D6795" w:rsidR="00D47136" w:rsidRPr="000B77B5" w:rsidRDefault="00D47136" w:rsidP="00D4713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Program powinien obejmować poniższe zagadnienia w łącznym wymiarze min. </w:t>
      </w:r>
      <w:r w:rsidR="00D267F0">
        <w:rPr>
          <w:rFonts w:asciiTheme="minorHAnsi" w:hAnsiTheme="minorHAnsi" w:cstheme="minorHAnsi"/>
          <w:sz w:val="22"/>
          <w:szCs w:val="22"/>
        </w:rPr>
        <w:t>4</w:t>
      </w:r>
      <w:r w:rsidR="000B77B5" w:rsidRPr="000B77B5">
        <w:rPr>
          <w:rFonts w:asciiTheme="minorHAnsi" w:hAnsiTheme="minorHAnsi" w:cstheme="minorHAnsi"/>
          <w:sz w:val="22"/>
          <w:szCs w:val="22"/>
        </w:rPr>
        <w:t>0</w:t>
      </w:r>
      <w:r w:rsidRPr="000B77B5">
        <w:rPr>
          <w:rFonts w:asciiTheme="minorHAnsi" w:hAnsiTheme="minorHAnsi" w:cstheme="minorHAnsi"/>
          <w:sz w:val="22"/>
          <w:szCs w:val="22"/>
        </w:rPr>
        <w:t xml:space="preserve"> godz. lekcyjnych</w:t>
      </w:r>
      <w:r w:rsidRPr="000B77B5">
        <w:rPr>
          <w:rFonts w:asciiTheme="minorHAnsi" w:hAnsiTheme="minorHAnsi" w:cstheme="minorHAnsi"/>
          <w:sz w:val="22"/>
          <w:szCs w:val="22"/>
        </w:rPr>
        <w:br/>
        <w:t>w tym zajęcia</w:t>
      </w:r>
      <w:r w:rsidR="00D267F0">
        <w:rPr>
          <w:rFonts w:asciiTheme="minorHAnsi" w:hAnsiTheme="minorHAnsi" w:cstheme="minorHAnsi"/>
          <w:sz w:val="22"/>
          <w:szCs w:val="22"/>
        </w:rPr>
        <w:t xml:space="preserve"> praktyczne nie mniej niż 8</w:t>
      </w:r>
      <w:r w:rsidRPr="000B77B5">
        <w:rPr>
          <w:rFonts w:asciiTheme="minorHAnsi" w:hAnsiTheme="minorHAnsi" w:cstheme="minorHAnsi"/>
          <w:sz w:val="22"/>
          <w:szCs w:val="22"/>
        </w:rPr>
        <w:t xml:space="preserve"> godz. </w:t>
      </w:r>
      <w:r w:rsidR="006F0344">
        <w:rPr>
          <w:rFonts w:asciiTheme="minorHAnsi" w:hAnsiTheme="minorHAnsi" w:cstheme="minorHAnsi"/>
          <w:sz w:val="22"/>
          <w:szCs w:val="22"/>
        </w:rPr>
        <w:t>praktyki zawodowej</w:t>
      </w:r>
    </w:p>
    <w:p w14:paraId="31FCAE02" w14:textId="77777777" w:rsidR="00D47136" w:rsidRPr="000B77B5" w:rsidRDefault="00D47136" w:rsidP="00D4713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AC4D21" w14:textId="77777777" w:rsidR="00D47136" w:rsidRPr="005441F3" w:rsidRDefault="00D47136" w:rsidP="005441F3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41F3">
        <w:rPr>
          <w:rFonts w:asciiTheme="minorHAnsi" w:hAnsiTheme="minorHAnsi" w:cstheme="minorHAnsi"/>
          <w:sz w:val="22"/>
          <w:szCs w:val="22"/>
        </w:rPr>
        <w:t>Minimalny zakres szkolenia:</w:t>
      </w:r>
    </w:p>
    <w:p w14:paraId="56970A38" w14:textId="2AFB35BA" w:rsidR="00AE7BEF" w:rsidRPr="005441F3" w:rsidRDefault="00AE7BEF" w:rsidP="005441F3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441F3">
        <w:rPr>
          <w:rFonts w:asciiTheme="minorHAnsi" w:hAnsiTheme="minorHAnsi" w:cstheme="minorHAnsi"/>
          <w:color w:val="000000"/>
          <w:sz w:val="22"/>
          <w:szCs w:val="22"/>
        </w:rPr>
        <w:t>Prowadzenie i archiwizacja dokumentacji medycznej</w:t>
      </w:r>
    </w:p>
    <w:p w14:paraId="464F72B6" w14:textId="77777777" w:rsidR="00AE7BEF" w:rsidRPr="005441F3" w:rsidRDefault="00AE7BEF" w:rsidP="005441F3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441F3">
        <w:rPr>
          <w:rFonts w:asciiTheme="minorHAnsi" w:hAnsiTheme="minorHAnsi" w:cstheme="minorHAnsi"/>
          <w:color w:val="000000"/>
          <w:sz w:val="22"/>
          <w:szCs w:val="22"/>
        </w:rPr>
        <w:t>Zasady udostępniania dokumentacji medycznej</w:t>
      </w:r>
    </w:p>
    <w:p w14:paraId="4A310894" w14:textId="77777777" w:rsidR="00AE7BEF" w:rsidRPr="005441F3" w:rsidRDefault="00AE7BEF" w:rsidP="005441F3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441F3">
        <w:rPr>
          <w:rFonts w:asciiTheme="minorHAnsi" w:hAnsiTheme="minorHAnsi" w:cstheme="minorHAnsi"/>
          <w:color w:val="000000"/>
          <w:sz w:val="22"/>
          <w:szCs w:val="22"/>
        </w:rPr>
        <w:t>Podstawowe informacje nt. systemu eWUŚ</w:t>
      </w:r>
    </w:p>
    <w:p w14:paraId="167131EC" w14:textId="2A9B63E5" w:rsidR="00AE7BEF" w:rsidRPr="005441F3" w:rsidRDefault="00AE7BEF" w:rsidP="005441F3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441F3">
        <w:rPr>
          <w:rFonts w:asciiTheme="minorHAnsi" w:hAnsiTheme="minorHAnsi" w:cstheme="minorHAnsi"/>
          <w:color w:val="000000"/>
          <w:sz w:val="22"/>
          <w:szCs w:val="22"/>
        </w:rPr>
        <w:t>Weryfikacja dowodów ubezpieczenia zdrowotnego i dokumentów potwierdzających prawo do świadczeń zdrowotnych Zintegrowany Informator Pacjenta (ZIP)</w:t>
      </w:r>
    </w:p>
    <w:p w14:paraId="4E8B47F9" w14:textId="2A22071F" w:rsidR="006F0344" w:rsidRPr="005441F3" w:rsidRDefault="006F0344" w:rsidP="005441F3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441F3">
        <w:rPr>
          <w:rFonts w:asciiTheme="minorHAnsi" w:hAnsiTheme="minorHAnsi" w:cstheme="minorHAnsi"/>
          <w:color w:val="000000"/>
          <w:sz w:val="22"/>
          <w:szCs w:val="22"/>
        </w:rPr>
        <w:t>Zadania i obowiązki rejestratorki medycznej</w:t>
      </w:r>
    </w:p>
    <w:p w14:paraId="578D68F2" w14:textId="71535623" w:rsidR="006F0344" w:rsidRPr="005441F3" w:rsidRDefault="006F0344" w:rsidP="005441F3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441F3">
        <w:rPr>
          <w:rFonts w:asciiTheme="minorHAnsi" w:hAnsiTheme="minorHAnsi" w:cstheme="minorHAnsi"/>
          <w:color w:val="000000"/>
          <w:sz w:val="22"/>
          <w:szCs w:val="22"/>
        </w:rPr>
        <w:t>Prawa i obsługa pacjenta/klienta</w:t>
      </w:r>
    </w:p>
    <w:p w14:paraId="0171768C" w14:textId="02899C29" w:rsidR="006F0344" w:rsidRPr="005441F3" w:rsidRDefault="006F0344" w:rsidP="005441F3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441F3">
        <w:rPr>
          <w:rFonts w:asciiTheme="minorHAnsi" w:hAnsiTheme="minorHAnsi" w:cstheme="minorHAnsi"/>
          <w:color w:val="000000"/>
          <w:sz w:val="22"/>
          <w:szCs w:val="22"/>
        </w:rPr>
        <w:t>Międzynarodowa Klasyfikacja Chorób ICD-10</w:t>
      </w:r>
    </w:p>
    <w:p w14:paraId="78DD9CF7" w14:textId="77777777" w:rsidR="006F0344" w:rsidRPr="005441F3" w:rsidRDefault="006F0344" w:rsidP="005441F3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441F3">
        <w:rPr>
          <w:rFonts w:asciiTheme="minorHAnsi" w:hAnsiTheme="minorHAnsi" w:cstheme="minorHAnsi"/>
          <w:color w:val="000000"/>
          <w:sz w:val="22"/>
          <w:szCs w:val="22"/>
        </w:rPr>
        <w:t>Podstawowe informacje na temat ubezpieczenia zdrowotnego</w:t>
      </w:r>
    </w:p>
    <w:p w14:paraId="20061B63" w14:textId="4C4DEA9B" w:rsidR="006F0344" w:rsidRPr="005441F3" w:rsidRDefault="006F0344" w:rsidP="005441F3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441F3">
        <w:rPr>
          <w:rFonts w:asciiTheme="minorHAnsi" w:hAnsiTheme="minorHAnsi" w:cstheme="minorHAnsi"/>
          <w:sz w:val="22"/>
          <w:szCs w:val="22"/>
        </w:rPr>
        <w:t>Praktyczna nauka obsługi programu Mmedica. Prezentacja innych popularnych programów komputerowych wykorzystywanych w placówkach medycznych.</w:t>
      </w:r>
    </w:p>
    <w:p w14:paraId="26541106" w14:textId="77777777" w:rsidR="006F0344" w:rsidRPr="005441F3" w:rsidRDefault="006F0344" w:rsidP="005441F3">
      <w:pPr>
        <w:widowControl w:val="0"/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4BA66AE" w14:textId="453A2A30" w:rsidR="00D47136" w:rsidRPr="005441F3" w:rsidRDefault="00D47136" w:rsidP="005441F3">
      <w:pPr>
        <w:pStyle w:val="paragraphscxw214559356bcx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441F3">
        <w:rPr>
          <w:rFonts w:asciiTheme="minorHAnsi" w:hAnsiTheme="minorHAnsi" w:cstheme="minorHAnsi"/>
          <w:sz w:val="22"/>
          <w:szCs w:val="22"/>
        </w:rPr>
        <w:t xml:space="preserve">W liczbę godzin szkoleniowych </w:t>
      </w:r>
      <w:r w:rsidRPr="005441F3">
        <w:rPr>
          <w:rFonts w:asciiTheme="minorHAnsi" w:hAnsiTheme="minorHAnsi" w:cstheme="minorHAnsi"/>
          <w:b/>
          <w:sz w:val="22"/>
          <w:szCs w:val="22"/>
        </w:rPr>
        <w:t>nie wlicza się</w:t>
      </w:r>
      <w:r w:rsidRPr="005441F3">
        <w:rPr>
          <w:rFonts w:asciiTheme="minorHAnsi" w:hAnsiTheme="minorHAnsi" w:cstheme="minorHAnsi"/>
          <w:sz w:val="22"/>
          <w:szCs w:val="22"/>
        </w:rPr>
        <w:t xml:space="preserve"> czasu przewidzianego na przerwy odbywające się </w:t>
      </w:r>
      <w:r w:rsidR="00F23040" w:rsidRPr="005441F3">
        <w:rPr>
          <w:rFonts w:asciiTheme="minorHAnsi" w:hAnsiTheme="minorHAnsi" w:cstheme="minorHAnsi"/>
          <w:sz w:val="22"/>
          <w:szCs w:val="22"/>
        </w:rPr>
        <w:br/>
      </w:r>
      <w:r w:rsidRPr="005441F3">
        <w:rPr>
          <w:rFonts w:asciiTheme="minorHAnsi" w:hAnsiTheme="minorHAnsi" w:cstheme="minorHAnsi"/>
          <w:sz w:val="22"/>
          <w:szCs w:val="22"/>
        </w:rPr>
        <w:t>w trakcie trwania szkoleń.</w:t>
      </w:r>
    </w:p>
    <w:p w14:paraId="2E0211E8" w14:textId="77777777" w:rsidR="00D47136" w:rsidRPr="005441F3" w:rsidRDefault="00D47136" w:rsidP="005441F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75B77E" w14:textId="242FD2A0" w:rsidR="00D47136" w:rsidRPr="005441F3" w:rsidRDefault="00D47136" w:rsidP="005441F3">
      <w:pPr>
        <w:spacing w:before="24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1F3">
        <w:rPr>
          <w:rFonts w:asciiTheme="minorHAnsi" w:hAnsiTheme="minorHAnsi" w:cstheme="minorHAnsi"/>
          <w:sz w:val="22"/>
          <w:szCs w:val="22"/>
        </w:rPr>
        <w:t xml:space="preserve">Program szkoleń może być uzupełniony o tematykę związaną z zakresem szkolenia i poszerzony </w:t>
      </w:r>
      <w:r w:rsidRPr="005441F3">
        <w:rPr>
          <w:rFonts w:asciiTheme="minorHAnsi" w:hAnsiTheme="minorHAnsi" w:cstheme="minorHAnsi"/>
          <w:sz w:val="22"/>
          <w:szCs w:val="22"/>
        </w:rPr>
        <w:br/>
        <w:t xml:space="preserve">o zagadnienia, które w ocenie Wykonawcy winny być zrealizowane celem odpowiedniego przygotowania uczestników/czek szkolenia. Wykonawca zobowiązany jest również do uzupełnienia programu szkolenia odpowiednio do identyfikowanego na rynku pracy zapotrzebowania na kwalifikacje oraz opracować go z wykorzystaniem standardów dostępnych na </w:t>
      </w:r>
      <w:hyperlink r:id="rId8" w:history="1">
        <w:r w:rsidRPr="005441F3">
          <w:rPr>
            <w:rStyle w:val="Hipercze"/>
            <w:rFonts w:asciiTheme="minorHAnsi" w:hAnsiTheme="minorHAnsi" w:cstheme="minorHAnsi"/>
            <w:sz w:val="22"/>
            <w:szCs w:val="22"/>
          </w:rPr>
          <w:t>https://psz.praca.gov.pl/rynek-pracy/bazy-danych/klasyfikacja-zawodow-i-specjalnosci/wyszukiwarka-opisow-zawodow</w:t>
        </w:r>
      </w:hyperlink>
      <w:r w:rsidRPr="005441F3">
        <w:rPr>
          <w:rFonts w:asciiTheme="minorHAnsi" w:hAnsiTheme="minorHAnsi" w:cstheme="minorHAnsi"/>
          <w:sz w:val="22"/>
          <w:szCs w:val="22"/>
        </w:rPr>
        <w:t xml:space="preserve"> - Kod zawodu </w:t>
      </w:r>
      <w:r w:rsidR="005441F3" w:rsidRPr="005441F3">
        <w:rPr>
          <w:rFonts w:asciiTheme="minorHAnsi" w:hAnsiTheme="minorHAnsi" w:cstheme="minorHAnsi"/>
          <w:sz w:val="22"/>
          <w:szCs w:val="22"/>
        </w:rPr>
        <w:t>422603</w:t>
      </w:r>
    </w:p>
    <w:p w14:paraId="14578BDD" w14:textId="475DACEA" w:rsidR="00D47136" w:rsidRDefault="00F23040" w:rsidP="0031401B">
      <w:pPr>
        <w:spacing w:before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401B">
        <w:rPr>
          <w:rFonts w:asciiTheme="minorHAnsi" w:hAnsiTheme="minorHAnsi" w:cstheme="minorHAnsi"/>
          <w:sz w:val="22"/>
          <w:szCs w:val="22"/>
        </w:rPr>
        <w:t xml:space="preserve">Po ukończeniu kursu przez uczestniczkę/uczestnika Wykonawca wyda kursantowi </w:t>
      </w:r>
      <w:r w:rsidRPr="0031401B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Zaświadczenie </w:t>
      </w:r>
      <w:r w:rsidRPr="0031401B">
        <w:rPr>
          <w:rStyle w:val="Pogrubienie"/>
          <w:rFonts w:asciiTheme="minorHAnsi" w:hAnsiTheme="minorHAnsi" w:cstheme="minorHAnsi"/>
          <w:b w:val="0"/>
          <w:sz w:val="22"/>
          <w:szCs w:val="22"/>
        </w:rPr>
        <w:br/>
        <w:t>o ukończeniu kursu</w:t>
      </w:r>
      <w:r w:rsidRPr="0031401B">
        <w:rPr>
          <w:rFonts w:asciiTheme="minorHAnsi" w:hAnsiTheme="minorHAnsi" w:cstheme="minorHAnsi"/>
          <w:sz w:val="22"/>
          <w:szCs w:val="22"/>
        </w:rPr>
        <w:t xml:space="preserve">  zgodnie z rozporządzeniem Ministra Edukacji i Nauki z dnia 6 października  2023 r. w sprawie kształcenia ustawicznego w formach pozaszkolnych ( Dz.U z 2023 r. poz. 2175)</w:t>
      </w:r>
      <w:r w:rsidR="0031401B" w:rsidRPr="0031401B">
        <w:rPr>
          <w:rFonts w:asciiTheme="minorHAnsi" w:hAnsiTheme="minorHAnsi" w:cstheme="minorHAnsi"/>
          <w:sz w:val="22"/>
          <w:szCs w:val="22"/>
        </w:rPr>
        <w:t xml:space="preserve"> a także będzie zobowiązany do przeprowadzenia lub skierowania na egzamin sprawdzający poziom wiedzy uczestników/czek szkolenia i wydania osobom, które ukończą szkolenie, stosownych zaświadczeń/certyfikatów poświad</w:t>
      </w:r>
      <w:r w:rsidR="00B9182D">
        <w:rPr>
          <w:rFonts w:asciiTheme="minorHAnsi" w:hAnsiTheme="minorHAnsi" w:cstheme="minorHAnsi"/>
          <w:sz w:val="22"/>
          <w:szCs w:val="22"/>
        </w:rPr>
        <w:t>czających nabycie kwalifikacji.</w:t>
      </w:r>
    </w:p>
    <w:p w14:paraId="544412FA" w14:textId="77777777" w:rsidR="0031401B" w:rsidRPr="0031401B" w:rsidRDefault="0031401B" w:rsidP="0031401B">
      <w:pPr>
        <w:spacing w:before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7B595EE" w14:textId="07E7FC67" w:rsidR="005441F3" w:rsidRPr="005441F3" w:rsidRDefault="005441F3" w:rsidP="005441F3">
      <w:pPr>
        <w:spacing w:before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0FD4B4B" w14:textId="77777777" w:rsidR="00D47136" w:rsidRPr="000B77B5" w:rsidRDefault="00D47136" w:rsidP="00CD0D4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00" w:line="276" w:lineRule="auto"/>
        <w:ind w:right="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>Warunki realizacji zamówienia</w:t>
      </w:r>
    </w:p>
    <w:p w14:paraId="503E45AD" w14:textId="637149FA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Wykonawca zobligowany będzie do zapewnienia warunków organizacyjnych i technicznych umożliwiających udział w kształceniu osobom z niepełnosprawnością. </w:t>
      </w:r>
    </w:p>
    <w:p w14:paraId="0003D7FE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zapewni każdemu/ej uczestnikowi/czce szkolenia niezbędne narzędzia i przybory umożliwiające wykonywanie czynności określonych programem szkolenia.</w:t>
      </w:r>
    </w:p>
    <w:p w14:paraId="447F7DA0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Wykonawca opłaci koszt ubezpieczenia uczestników/czek kursu NNW podczas zajęć </w:t>
      </w:r>
      <w:r w:rsidRPr="000B77B5">
        <w:rPr>
          <w:rFonts w:asciiTheme="minorHAnsi" w:hAnsiTheme="minorHAnsi" w:cstheme="minorHAnsi"/>
          <w:sz w:val="22"/>
          <w:szCs w:val="22"/>
        </w:rPr>
        <w:br/>
        <w:t>oraz w drodze do i z miejsca realizacji szkolenia.</w:t>
      </w:r>
    </w:p>
    <w:p w14:paraId="6A0340AC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zapewni drobny poczęstunek w czasie przerw tj., np. paluszki, kruche ciasteczka, owoce, kawa, herbata, zimne napoje.</w:t>
      </w:r>
    </w:p>
    <w:p w14:paraId="1849AF55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zapewni, prowadzenie zajęć wykładowców posiadających zasób wiedzy, doświadczenie zawodowe i przygotowanie dydaktyczne zapewniające właściwą realizację szkolenia.</w:t>
      </w:r>
    </w:p>
    <w:p w14:paraId="5DD81B68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zapewni środki ochrony osobistej takie jakm.in. jednorazowe maseczki chirurgiczne, rękawiczki jednorazowe nitrylowe, środki dezynfekujące – jeżeli w danym czasie wymagają tego stosowne przepisy prawa, lub wymaga tego rodzaj szkolenia.</w:t>
      </w:r>
    </w:p>
    <w:p w14:paraId="46A04237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ramach realizacji szkolenia w części praktycznej Wykonawca zapewni: </w:t>
      </w:r>
    </w:p>
    <w:p w14:paraId="0D19253B" w14:textId="77777777" w:rsidR="00D47136" w:rsidRPr="000B77B5" w:rsidRDefault="00D47136" w:rsidP="00CD0D4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warunki szkolenia zgodne z przepisami bezpieczeństwa i higieny pracy, </w:t>
      </w:r>
    </w:p>
    <w:p w14:paraId="18B5F578" w14:textId="77777777" w:rsidR="00D47136" w:rsidRPr="000B77B5" w:rsidRDefault="00D47136" w:rsidP="00CD0D4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zaplecze sanitarne i higieniczne oraz środki czystości.</w:t>
      </w:r>
    </w:p>
    <w:p w14:paraId="6FF13DB6" w14:textId="00E05DB6" w:rsidR="00D47136" w:rsidRPr="005441F3" w:rsidRDefault="005441F3" w:rsidP="005441F3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47136" w:rsidRPr="005441F3">
        <w:rPr>
          <w:rFonts w:asciiTheme="minorHAnsi" w:hAnsiTheme="minorHAnsi" w:cstheme="minorHAnsi"/>
          <w:sz w:val="22"/>
          <w:szCs w:val="22"/>
        </w:rPr>
        <w:t>ajęcia muszą odbywać się od poniedziałku do piątku, nie więcej niż 7 godzin zegarowych dziennie – między godziną 8:00</w:t>
      </w:r>
      <w:r w:rsidR="00D47136" w:rsidRPr="005441F3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D47136" w:rsidRPr="005441F3">
        <w:rPr>
          <w:rFonts w:asciiTheme="minorHAnsi" w:hAnsiTheme="minorHAnsi" w:cstheme="minorHAnsi"/>
          <w:sz w:val="22"/>
          <w:szCs w:val="22"/>
        </w:rPr>
        <w:t>a 15:00. Zamawiający nie dopuszcza możliwości organizowania szkolenia w sobotę, niedzielę i święta.</w:t>
      </w:r>
    </w:p>
    <w:p w14:paraId="255D4497" w14:textId="73BF1D38" w:rsidR="00D47136" w:rsidRPr="000B77B5" w:rsidRDefault="00D47136" w:rsidP="00CD0D49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Wynagrodzenie wykonawcy uzależnione jest od liczby faktycznie przeszkolonych osób; przypadku, gdy dana osoba będzie uczestniczyć w 50% lub mniejszej liczbie godzin szkoleniowych wynagrodzenie będzie obliczane proporcjonalnie – koszt 1 godziny szkoleniowej x liczba godzin, w której wzięła udział dana osoba. </w:t>
      </w:r>
      <w:r w:rsidR="007F080F" w:rsidRPr="000B77B5">
        <w:rPr>
          <w:rFonts w:asciiTheme="minorHAnsi" w:hAnsiTheme="minorHAnsi" w:cstheme="minorHAnsi"/>
          <w:sz w:val="22"/>
          <w:szCs w:val="22"/>
        </w:rPr>
        <w:t xml:space="preserve">Zapis ten stosuje się </w:t>
      </w:r>
      <w:r w:rsidR="000B77B5" w:rsidRPr="000B77B5">
        <w:rPr>
          <w:rFonts w:asciiTheme="minorHAnsi" w:hAnsiTheme="minorHAnsi" w:cstheme="minorHAnsi"/>
          <w:sz w:val="22"/>
          <w:szCs w:val="22"/>
        </w:rPr>
        <w:br/>
      </w:r>
      <w:r w:rsidR="007F080F" w:rsidRPr="000B77B5">
        <w:rPr>
          <w:rFonts w:asciiTheme="minorHAnsi" w:hAnsiTheme="minorHAnsi" w:cstheme="minorHAnsi"/>
          <w:sz w:val="22"/>
          <w:szCs w:val="22"/>
        </w:rPr>
        <w:t>z zastrzeżeniem, że Zamawiający gwarant</w:t>
      </w:r>
      <w:r w:rsidR="005441F3">
        <w:rPr>
          <w:rFonts w:asciiTheme="minorHAnsi" w:hAnsiTheme="minorHAnsi" w:cstheme="minorHAnsi"/>
          <w:sz w:val="22"/>
          <w:szCs w:val="22"/>
        </w:rPr>
        <w:t>uje zapłatę 100% ceny kursu za 3</w:t>
      </w:r>
      <w:r w:rsidR="007F080F" w:rsidRPr="000B77B5">
        <w:rPr>
          <w:rFonts w:asciiTheme="minorHAnsi" w:hAnsiTheme="minorHAnsi" w:cstheme="minorHAnsi"/>
          <w:sz w:val="22"/>
          <w:szCs w:val="22"/>
        </w:rPr>
        <w:t xml:space="preserve"> miejsca także </w:t>
      </w:r>
      <w:r w:rsidR="000B77B5" w:rsidRPr="000B77B5">
        <w:rPr>
          <w:rFonts w:asciiTheme="minorHAnsi" w:hAnsiTheme="minorHAnsi" w:cstheme="minorHAnsi"/>
          <w:sz w:val="22"/>
          <w:szCs w:val="22"/>
        </w:rPr>
        <w:br/>
      </w:r>
      <w:r w:rsidR="007F080F" w:rsidRPr="000B77B5">
        <w:rPr>
          <w:rFonts w:asciiTheme="minorHAnsi" w:hAnsiTheme="minorHAnsi" w:cstheme="minorHAnsi"/>
          <w:sz w:val="22"/>
          <w:szCs w:val="22"/>
        </w:rPr>
        <w:t>w przypadku mniejszego niż 50% uczestnictwa w zajęciach.</w:t>
      </w:r>
    </w:p>
    <w:p w14:paraId="061D1107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Oferty wariantowe</w:t>
      </w:r>
    </w:p>
    <w:p w14:paraId="2422E78D" w14:textId="77777777" w:rsidR="00D47136" w:rsidRPr="000B77B5" w:rsidRDefault="00D47136" w:rsidP="00D47136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nie przewiduje składanie ofert wariantowych</w:t>
      </w:r>
    </w:p>
    <w:p w14:paraId="6A19D3ED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Oferty częściowe</w:t>
      </w:r>
    </w:p>
    <w:p w14:paraId="7BE424C7" w14:textId="77777777" w:rsidR="00D47136" w:rsidRPr="000B77B5" w:rsidRDefault="00D47136" w:rsidP="00D47136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nie przewiduje składanie ofert częściowych</w:t>
      </w:r>
    </w:p>
    <w:p w14:paraId="7A63E5E5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Powtórzenie podobnych usług w oparciu o art. 214 ust. 1 pkt 7 PZP </w:t>
      </w:r>
    </w:p>
    <w:p w14:paraId="53451035" w14:textId="51604C0E" w:rsidR="00000F52" w:rsidRDefault="00D47136" w:rsidP="00FE7DED">
      <w:pPr>
        <w:pStyle w:val="Tekstpodstawowy2"/>
        <w:tabs>
          <w:tab w:val="left" w:pos="6096"/>
        </w:tabs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B77B5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nie przewiduje powtórzenia podobnych usług w myśl pr</w:t>
      </w:r>
      <w:r w:rsidR="0022516F" w:rsidRPr="000B77B5">
        <w:rPr>
          <w:rFonts w:asciiTheme="minorHAnsi" w:eastAsiaTheme="minorHAnsi" w:hAnsiTheme="minorHAnsi" w:cstheme="minorHAnsi"/>
          <w:sz w:val="22"/>
          <w:szCs w:val="22"/>
          <w:lang w:eastAsia="en-US"/>
        </w:rPr>
        <w:t>zedmiotowego artykułu ustawy pzp</w:t>
      </w:r>
    </w:p>
    <w:p w14:paraId="76528E9F" w14:textId="77777777" w:rsidR="00FE7DED" w:rsidRPr="000B77B5" w:rsidRDefault="00FE7DED" w:rsidP="00FE7DED">
      <w:pPr>
        <w:pStyle w:val="Tekstpodstawowy2"/>
        <w:tabs>
          <w:tab w:val="left" w:pos="6096"/>
        </w:tabs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100DA69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lastRenderedPageBreak/>
        <w:t xml:space="preserve">Rozstrzygnięcie procedury wyboru wykonawcy </w:t>
      </w:r>
    </w:p>
    <w:p w14:paraId="08C7BC39" w14:textId="751CDD8F" w:rsidR="00D47136" w:rsidRPr="000B77B5" w:rsidRDefault="00D47136" w:rsidP="00CD0D4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 wyborze oferty Zamawiający powiadomi </w:t>
      </w:r>
      <w:r w:rsidR="00000F52" w:rsidRPr="000B77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mailowo i/lub telefonicznie. </w:t>
      </w:r>
      <w:r w:rsidRPr="000B77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718C9485" w14:textId="77777777" w:rsidR="00D47136" w:rsidRPr="000B77B5" w:rsidRDefault="00D47136" w:rsidP="00CD0D4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Zamawiający odrzuci ofertę w przypadku, gdy oferta nie będzie spełniała wymagań określonych </w:t>
      </w:r>
      <w:r w:rsidRPr="000B77B5">
        <w:rPr>
          <w:rFonts w:asciiTheme="minorHAnsi" w:hAnsiTheme="minorHAnsi" w:cstheme="minorHAnsi"/>
          <w:bCs/>
          <w:sz w:val="22"/>
          <w:szCs w:val="22"/>
        </w:rPr>
        <w:br/>
        <w:t>w niniejszym zaproszeniu do składania ofert.</w:t>
      </w:r>
    </w:p>
    <w:p w14:paraId="392AACE6" w14:textId="77777777" w:rsidR="00D47136" w:rsidRPr="000B77B5" w:rsidRDefault="00D47136" w:rsidP="00CD0D49">
      <w:pPr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Jeżeli w postępowaniu wpłyną dwie lub więcej ofert z jednakową ceną. Zamawiający może poprosić o złożenie ofert dodatkowych, przy czym nie mogą one zawierać kwot wyższych od kwot zawartych w ofertach pierwotnych.</w:t>
      </w:r>
    </w:p>
    <w:p w14:paraId="3537D3B0" w14:textId="77777777" w:rsidR="00D47136" w:rsidRPr="000B77B5" w:rsidRDefault="00D47136" w:rsidP="00CD0D49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żądania wyjaśnień do złożonych ofert (możliwość przesyłania dodatkowych pytań do ofert) oraz wezwania Wykonawców do uzupełnienia złożonych ofert.</w:t>
      </w:r>
    </w:p>
    <w:p w14:paraId="39C0E280" w14:textId="77777777" w:rsidR="00D47136" w:rsidRPr="000B77B5" w:rsidRDefault="00D47136" w:rsidP="00CD0D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right="45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 xml:space="preserve">Zamawiający zastrzega sobie prawo do poprawienia oczywistych omyłek pisarskich i rachunkowych w ofertach złożonych przez Wykonawców. </w:t>
      </w:r>
      <w:r w:rsidRPr="000B77B5">
        <w:rPr>
          <w:rFonts w:asciiTheme="minorHAnsi" w:hAnsiTheme="minorHAnsi" w:cstheme="minorHAnsi"/>
          <w:sz w:val="22"/>
          <w:szCs w:val="22"/>
        </w:rPr>
        <w:t>Przez oczywistą omyłkę zamawiający będzie rozumiał błąd, który nie będzie budził wątpliwości, będzie bezsporny i powstanie w sposób niezamierzony, przypadkowy, jak również widoczny na pierwszy rzut oka, bez potrzeby przeprowadzania wyjaśnień. Przez omyłkę rachunkową Zamawiający rozumie omyłkę, gdy na podstawie działania matematycznego można ją prześledzić i na podstawie reguł rządzących tym działaniem możliwe jest stwierdzenie błędu w jego wykonaniu.</w:t>
      </w:r>
    </w:p>
    <w:p w14:paraId="0A6D4C27" w14:textId="374295C8" w:rsidR="00D47136" w:rsidRPr="000B77B5" w:rsidRDefault="00D47136" w:rsidP="00D47136">
      <w:pPr>
        <w:widowControl w:val="0"/>
        <w:autoSpaceDE w:val="0"/>
        <w:autoSpaceDN w:val="0"/>
        <w:adjustRightInd w:val="0"/>
        <w:ind w:right="4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0F3BA7" w14:textId="77777777" w:rsidR="00D47136" w:rsidRPr="000B77B5" w:rsidRDefault="00D47136" w:rsidP="00CD0D49">
      <w:pPr>
        <w:pStyle w:val="Standard"/>
        <w:numPr>
          <w:ilvl w:val="0"/>
          <w:numId w:val="22"/>
        </w:numPr>
        <w:ind w:right="-1" w:hanging="720"/>
        <w:jc w:val="both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0B77B5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Udział w postępowaniu podmiotów występujących wspólnie</w:t>
      </w:r>
    </w:p>
    <w:p w14:paraId="49703415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Wykonawcy mogą wspólnie ubiegać się o udzielenie zamówienia w postaci Konsorcjum.</w:t>
      </w:r>
    </w:p>
    <w:p w14:paraId="708AEF3B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Wykonawcy składający ofertę wspólnie, ustanawiają pełnomocnika do reprezentowania </w:t>
      </w:r>
      <w:r w:rsidRPr="000B77B5">
        <w:rPr>
          <w:rFonts w:asciiTheme="minorHAnsi" w:hAnsiTheme="minorHAnsi" w:cstheme="minorHAnsi"/>
          <w:sz w:val="22"/>
          <w:szCs w:val="22"/>
        </w:rPr>
        <w:br/>
        <w:t>ich w postępowaniu albo do reprezentowania ich w postępowaniu i zawarcia umowy.</w:t>
      </w:r>
    </w:p>
    <w:p w14:paraId="1D088FF7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 xml:space="preserve">Wykonawcy występujący wspólnie ustanawiają pełnomocnika do reprezentowania ich </w:t>
      </w:r>
      <w:r w:rsidRPr="000B77B5">
        <w:rPr>
          <w:rFonts w:asciiTheme="minorHAnsi" w:hAnsiTheme="minorHAnsi" w:cstheme="minorHAnsi"/>
          <w:color w:val="000000"/>
          <w:sz w:val="22"/>
          <w:szCs w:val="22"/>
        </w:rPr>
        <w:br/>
        <w:t>w postępowaniu o udzielenie zamówienia albo reprezentowania w postępowaniu i zawarcia umowy w sprawie zamówienia publicznego.</w:t>
      </w:r>
    </w:p>
    <w:p w14:paraId="6C87AF00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 xml:space="preserve">Pełnomocnictwo do dokonywania czynności, o których mowa w ust. 3, powinno mieć postać dokumentu stwierdzającego ustanowienie pełnomocnika, podpisanego przez uprawnionych do ich reprezentacji przedstawicieli wszystkich pozostałych wykonawców. </w:t>
      </w:r>
      <w:r w:rsidRPr="000B77B5">
        <w:rPr>
          <w:rFonts w:asciiTheme="minorHAnsi" w:hAnsiTheme="minorHAnsi" w:cstheme="minorHAnsi"/>
          <w:sz w:val="22"/>
          <w:szCs w:val="22"/>
        </w:rPr>
        <w:t>W zakresie formy, pełnomocnictwo musi odpowiadać przepisom Kodeksu Cywilnego.</w:t>
      </w:r>
    </w:p>
    <w:p w14:paraId="2C517CA7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Oferta musi być podpisana w taki sposób, by wiązała wszystkich wykonawców występujących wspólnie.</w:t>
      </w:r>
    </w:p>
    <w:p w14:paraId="4D27CAA4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Wszelka korespondencja oraz rozliczenia dokonywane będą wyłącznie z wykonawcą występującym jako pełnomocnik pozostałych (liderem).</w:t>
      </w:r>
    </w:p>
    <w:p w14:paraId="0A95C35B" w14:textId="77777777" w:rsidR="00D47136" w:rsidRPr="000B77B5" w:rsidRDefault="00D47136" w:rsidP="00D47136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Wykonawcy wspólnie ubiegający się o udzielenie zamówienia złożą łącznie 1 Formularz oferty.</w:t>
      </w:r>
    </w:p>
    <w:p w14:paraId="2E74425E" w14:textId="77777777" w:rsidR="00D47136" w:rsidRPr="000B77B5" w:rsidRDefault="00D47136" w:rsidP="00D47136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W przypadku spółki cywilnej Zamawiający przyjmuje, że Wykonawcami są wspólnicy spółki cywilnej, których udział w postępowaniu traktowany jest jako wspólne ubieganie się o udzielenie zamówienia.</w:t>
      </w:r>
    </w:p>
    <w:p w14:paraId="5C666ABF" w14:textId="22A9AE7D" w:rsidR="00D47136" w:rsidRPr="000B77B5" w:rsidRDefault="00D47136" w:rsidP="00D47136">
      <w:pPr>
        <w:pStyle w:val="Akapitzlist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 xml:space="preserve">Zamawiający oceni spełnienie przez Wykonawcę warunków udziału w postępowaniu stwierdzeniem: „spełnia” lub „nie spełnia”, w oparciu o wymagane oświadczenia, dokumenty </w:t>
      </w:r>
      <w:r w:rsidRPr="000B77B5">
        <w:rPr>
          <w:rFonts w:asciiTheme="minorHAnsi" w:hAnsiTheme="minorHAnsi" w:cstheme="minorHAnsi"/>
          <w:sz w:val="22"/>
          <w:szCs w:val="22"/>
        </w:rPr>
        <w:br/>
        <w:t>i zawarte w nich informacje.</w:t>
      </w:r>
    </w:p>
    <w:p w14:paraId="601A0770" w14:textId="16F62B88" w:rsidR="00D47136" w:rsidRPr="000B77B5" w:rsidRDefault="00D47136" w:rsidP="00D47136">
      <w:pPr>
        <w:tabs>
          <w:tab w:val="left" w:pos="284"/>
        </w:tabs>
        <w:suppressAutoHyphens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619C3CA9" w14:textId="77777777" w:rsidR="00D47136" w:rsidRPr="000B77B5" w:rsidRDefault="00D47136" w:rsidP="00CD0D49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Kryteria oceny ofert </w:t>
      </w:r>
    </w:p>
    <w:p w14:paraId="41D00B97" w14:textId="77777777" w:rsidR="00D47136" w:rsidRPr="000B77B5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655984C8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Komisja dokona oceny ofert na podstawie następujących kryteriów:</w:t>
      </w:r>
    </w:p>
    <w:p w14:paraId="3647E032" w14:textId="77777777" w:rsidR="00D47136" w:rsidRPr="000B77B5" w:rsidRDefault="00D47136" w:rsidP="00CD0D49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Cena </w:t>
      </w:r>
    </w:p>
    <w:p w14:paraId="7E70BB72" w14:textId="77777777" w:rsidR="00D47136" w:rsidRPr="000B77B5" w:rsidRDefault="00D47136" w:rsidP="00D47136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D40A16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Sposób obliczenia punktów: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777"/>
        <w:gridCol w:w="855"/>
      </w:tblGrid>
      <w:tr w:rsidR="00D47136" w:rsidRPr="000B77B5" w14:paraId="06EACF5F" w14:textId="77777777" w:rsidTr="00E116DD">
        <w:trPr>
          <w:trHeight w:val="1084"/>
          <w:jc w:val="center"/>
        </w:trPr>
        <w:tc>
          <w:tcPr>
            <w:tcW w:w="489" w:type="dxa"/>
            <w:shd w:val="clear" w:color="auto" w:fill="D9D9D9"/>
            <w:vAlign w:val="center"/>
          </w:tcPr>
          <w:p w14:paraId="7293C9A0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777" w:type="dxa"/>
            <w:shd w:val="clear" w:color="auto" w:fill="D9D9D9"/>
            <w:vAlign w:val="center"/>
          </w:tcPr>
          <w:p w14:paraId="2AAB04F3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7DE9A1A2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WAGA</w:t>
            </w:r>
          </w:p>
        </w:tc>
      </w:tr>
      <w:tr w:rsidR="00D47136" w:rsidRPr="000B77B5" w14:paraId="031D68FF" w14:textId="77777777" w:rsidTr="00E116DD">
        <w:trPr>
          <w:trHeight w:hRule="exact" w:val="67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79222B60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2EE70719" w14:textId="77777777" w:rsidR="00D47136" w:rsidRPr="000B77B5" w:rsidRDefault="00D47136" w:rsidP="00E116DD">
            <w:p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08226B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  <w:tr w:rsidR="00D47136" w:rsidRPr="000B77B5" w14:paraId="47BC6510" w14:textId="77777777" w:rsidTr="00E116DD">
        <w:trPr>
          <w:trHeight w:hRule="exact" w:val="67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A51B783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77" w:type="dxa"/>
            <w:shd w:val="clear" w:color="auto" w:fill="auto"/>
            <w:vAlign w:val="center"/>
          </w:tcPr>
          <w:p w14:paraId="4BF9CAE6" w14:textId="77777777" w:rsidR="00D47136" w:rsidRPr="000B77B5" w:rsidRDefault="00D47136" w:rsidP="00E116DD">
            <w:p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8E9ADC6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</w:tbl>
    <w:p w14:paraId="217DF261" w14:textId="77777777" w:rsidR="00D47136" w:rsidRPr="000B77B5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77C8255D" w14:textId="77777777" w:rsidR="00D47136" w:rsidRPr="000B77B5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544E4E7B" w14:textId="77777777" w:rsidR="00D47136" w:rsidRPr="000B77B5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Sposób oceny ofert dla kryterium: „Cena”</w:t>
      </w:r>
    </w:p>
    <w:p w14:paraId="5B259B86" w14:textId="77777777" w:rsidR="00D47136" w:rsidRPr="000B77B5" w:rsidRDefault="00D47136" w:rsidP="00D47136">
      <w:pPr>
        <w:ind w:left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 = Cn / Cb x 100% </w:t>
      </w:r>
    </w:p>
    <w:p w14:paraId="4CCC5186" w14:textId="77777777" w:rsidR="00D47136" w:rsidRPr="000B77B5" w:rsidRDefault="00D47136" w:rsidP="00D4713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5606675" w14:textId="77777777" w:rsidR="00D47136" w:rsidRPr="000B77B5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K – punktacja obliczona dla danej oferty według kryterium „cena”</w:t>
      </w:r>
    </w:p>
    <w:p w14:paraId="6E477C1B" w14:textId="77777777" w:rsidR="00D47136" w:rsidRPr="000B77B5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Cn – najniższa cena spośród cen wszystkich ofert niepodlegających odrzuceniu</w:t>
      </w:r>
    </w:p>
    <w:p w14:paraId="4770FD56" w14:textId="77777777" w:rsidR="00D47136" w:rsidRPr="000B77B5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Cb – cena badanej oferty</w:t>
      </w:r>
    </w:p>
    <w:p w14:paraId="54B3AAE0" w14:textId="77777777" w:rsidR="00D47136" w:rsidRPr="000B77B5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AF3D07" w14:textId="698F35D4" w:rsidR="00D47136" w:rsidRPr="000B77B5" w:rsidRDefault="00D47136" w:rsidP="0031401B">
      <w:pPr>
        <w:pStyle w:val="Default"/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i/>
          <w:sz w:val="22"/>
          <w:szCs w:val="22"/>
        </w:rPr>
        <w:t xml:space="preserve">Przez „cenę” należy rozumieć cenę w rozumieniu art. 3 ust. 1 pkt 1 i ust. 2 ustawy z dnia 9 maja 2014 r. </w:t>
      </w:r>
      <w:r w:rsidRPr="000B77B5">
        <w:rPr>
          <w:rFonts w:asciiTheme="minorHAnsi" w:hAnsiTheme="minorHAnsi" w:cstheme="minorHAnsi"/>
          <w:i/>
          <w:sz w:val="22"/>
          <w:szCs w:val="22"/>
        </w:rPr>
        <w:br/>
        <w:t>o informowaniu o cenach towarów i usług (tekst jednolity Dz. U</w:t>
      </w:r>
      <w:r w:rsidR="00FE7DED">
        <w:rPr>
          <w:rFonts w:asciiTheme="minorHAnsi" w:hAnsiTheme="minorHAnsi" w:cstheme="minorHAnsi"/>
          <w:i/>
          <w:sz w:val="22"/>
          <w:szCs w:val="22"/>
        </w:rPr>
        <w:t>. 2023 r., poz. 168</w:t>
      </w:r>
      <w:r w:rsidRPr="000B77B5">
        <w:rPr>
          <w:rFonts w:asciiTheme="minorHAnsi" w:hAnsiTheme="minorHAnsi" w:cstheme="minorHAnsi"/>
          <w:i/>
          <w:sz w:val="22"/>
          <w:szCs w:val="22"/>
        </w:rPr>
        <w:t xml:space="preserve">  z późn. zm.).</w:t>
      </w:r>
    </w:p>
    <w:p w14:paraId="5CC4ED5D" w14:textId="77777777" w:rsidR="00D47136" w:rsidRPr="000B77B5" w:rsidRDefault="00D47136" w:rsidP="0031401B">
      <w:pPr>
        <w:pStyle w:val="Default"/>
        <w:tabs>
          <w:tab w:val="left" w:pos="6096"/>
        </w:tabs>
        <w:spacing w:line="276" w:lineRule="auto"/>
        <w:ind w:left="709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D2EEFE" w14:textId="77777777" w:rsidR="00D47136" w:rsidRPr="000B77B5" w:rsidRDefault="00D47136" w:rsidP="0031401B">
      <w:p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7C273074" w14:textId="77777777" w:rsidR="00D47136" w:rsidRPr="000B77B5" w:rsidRDefault="00D47136" w:rsidP="0031401B">
      <w:pPr>
        <w:pStyle w:val="Tekstpodstawowy2"/>
        <w:tabs>
          <w:tab w:val="left" w:pos="6096"/>
        </w:tabs>
        <w:spacing w:after="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B77B5">
        <w:rPr>
          <w:rFonts w:asciiTheme="minorHAnsi" w:eastAsiaTheme="minorHAnsi" w:hAnsiTheme="minorHAnsi" w:cstheme="minorHAnsi"/>
          <w:sz w:val="22"/>
          <w:szCs w:val="22"/>
          <w:lang w:eastAsia="en-US"/>
        </w:rPr>
        <w:t>Za ofertę najkorzystniejszą uznana zostanie oferta, która uzyska najwyższą liczbę punktów.</w:t>
      </w:r>
    </w:p>
    <w:p w14:paraId="067ADC76" w14:textId="77777777" w:rsidR="00D47136" w:rsidRPr="000B77B5" w:rsidRDefault="00D47136" w:rsidP="0031401B">
      <w:p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32685A55" w14:textId="77777777" w:rsidR="00D47136" w:rsidRPr="000B77B5" w:rsidRDefault="00D47136" w:rsidP="0031401B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 ofertę najkorzystniejszą uznana zostanie oferta, która uzyska najwyższą liczbę punktów.</w:t>
      </w:r>
    </w:p>
    <w:p w14:paraId="685E42F2" w14:textId="77777777" w:rsidR="00D47136" w:rsidRPr="000B77B5" w:rsidRDefault="00D47136" w:rsidP="0031401B">
      <w:pPr>
        <w:numPr>
          <w:ilvl w:val="0"/>
          <w:numId w:val="16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udzieli zamówienia wykonawcy, którego oferta odpowiada wszystkim wymaganiom określonym w niniejszym zapytaniu ofertowym i została oceniona jako najkorzystniejsza w oparciu o podane kryterium oceny.</w:t>
      </w:r>
    </w:p>
    <w:p w14:paraId="6C58CDA6" w14:textId="1BC7F385" w:rsidR="0022516F" w:rsidRPr="0031401B" w:rsidRDefault="00D47136" w:rsidP="0031401B">
      <w:pPr>
        <w:numPr>
          <w:ilvl w:val="0"/>
          <w:numId w:val="16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Jeżeli nie można wybrać najkorzystniejszej oferty z uwagi na to, że dwie lub więcej ofert przedstawia</w:t>
      </w:r>
      <w:r w:rsidRPr="000B77B5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taki</w:t>
      </w:r>
      <w:r w:rsidRPr="000B77B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sam</w:t>
      </w:r>
      <w:r w:rsidRPr="000B77B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bilans</w:t>
      </w:r>
      <w:r w:rsidRPr="000B77B5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ceny</w:t>
      </w:r>
      <w:r w:rsidRPr="000B77B5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lub</w:t>
      </w:r>
      <w:r w:rsidRPr="000B77B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kosztu,</w:t>
      </w:r>
      <w:r w:rsidRPr="000B77B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zamawiający</w:t>
      </w:r>
      <w:r w:rsidRPr="000B77B5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spośród tych</w:t>
      </w:r>
      <w:r w:rsidRPr="000B77B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ofert</w:t>
      </w:r>
      <w:r w:rsidRPr="000B77B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wybiera</w:t>
      </w:r>
      <w:r w:rsidRPr="000B77B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ofertę</w:t>
      </w:r>
      <w:r w:rsidRPr="000B77B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pacing w:val="-10"/>
          <w:sz w:val="22"/>
          <w:szCs w:val="22"/>
        </w:rPr>
        <w:br/>
      </w:r>
      <w:r w:rsidRPr="000B77B5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Pr="000B77B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najniższą</w:t>
      </w:r>
      <w:r w:rsidRPr="000B77B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ceną i wzywa wykonawców, którzy złożyli te oferty, do złożenia w terminie określonym przez zamawiającego ofert</w:t>
      </w:r>
      <w:r w:rsidRPr="000B77B5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dodatkowych</w:t>
      </w:r>
      <w:r w:rsidR="0031401B">
        <w:rPr>
          <w:rFonts w:asciiTheme="minorHAnsi" w:hAnsiTheme="minorHAnsi" w:cstheme="minorHAnsi"/>
          <w:sz w:val="22"/>
          <w:szCs w:val="22"/>
        </w:rPr>
        <w:t>.</w:t>
      </w:r>
    </w:p>
    <w:p w14:paraId="11A5A3C4" w14:textId="77777777" w:rsidR="00D47136" w:rsidRPr="000B77B5" w:rsidRDefault="00D47136" w:rsidP="00D47136">
      <w:pPr>
        <w:tabs>
          <w:tab w:val="left" w:pos="6096"/>
        </w:tabs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1A884796" w14:textId="77777777" w:rsidR="00D47136" w:rsidRPr="000B77B5" w:rsidRDefault="00D47136" w:rsidP="00CD0D49">
      <w:pPr>
        <w:pStyle w:val="Akapitzlist"/>
        <w:numPr>
          <w:ilvl w:val="0"/>
          <w:numId w:val="22"/>
        </w:numPr>
        <w:tabs>
          <w:tab w:val="left" w:pos="6096"/>
        </w:tabs>
        <w:spacing w:after="20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Opis sposobu obliczenia ceny</w:t>
      </w:r>
    </w:p>
    <w:p w14:paraId="792F0481" w14:textId="0B9C5F5C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>Cena – należy przez to rozumieć cenę w rozumieniu art. 3 ust. 1 pkt 1 i ust. 2 ustawy z dnia 9 maja 2014 r. o informowaniu o cenach towarów i us</w:t>
      </w:r>
      <w:r w:rsidR="00FE7DED">
        <w:rPr>
          <w:rFonts w:asciiTheme="minorHAnsi" w:hAnsiTheme="minorHAnsi" w:cstheme="minorHAnsi"/>
          <w:sz w:val="22"/>
          <w:szCs w:val="22"/>
          <w:lang w:val="pl-PL"/>
        </w:rPr>
        <w:t>ług (tekst jednolity Dz. U. 2023 r., poz. 735</w:t>
      </w: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0B77B5">
        <w:rPr>
          <w:rFonts w:asciiTheme="minorHAnsi" w:hAnsiTheme="minorHAnsi" w:cstheme="minorHAnsi"/>
          <w:sz w:val="22"/>
          <w:szCs w:val="22"/>
          <w:lang w:val="pl-PL"/>
        </w:rPr>
        <w:br/>
        <w:t xml:space="preserve">z późn. zm.). Cenę oferty stanowi suma wartości wszystkich jej elementów, zawierająca wszystkie koszty niezbędne do wykonania zamówienia. Cena określona przez Wykonawcę jest obowiązująca w okresie ważności umowy. </w:t>
      </w:r>
    </w:p>
    <w:p w14:paraId="1BCCBFDA" w14:textId="28E213AA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Wykonawca w oparciu o  opis przedmiotu zamówienia oraz wszystkie zmiany i wyjaśnienia do niego udzielone w trakcie trwania postępowania, określi cenę ryczałtową netto (cyfrowo), podatek VAT (cyfrowo) i brutto (cyfrowo i słownie) za całość zamówienia w złotych polskich (PLN) w treści oferty (przy czym sporządzenie oferty rekomenduje się w oparciu o Formularz oferty stanowiący załącznik Nr 1 do Zapytania ofertowego). Stawka podatku VAT musi być określona zgodnie z ustawą z dnia 11 marca 2004 r. o podatku od towarów i </w:t>
      </w:r>
      <w:r w:rsidR="001F703C">
        <w:rPr>
          <w:rFonts w:asciiTheme="minorHAnsi" w:hAnsiTheme="minorHAnsi" w:cstheme="minorHAnsi"/>
          <w:sz w:val="22"/>
          <w:szCs w:val="22"/>
          <w:lang w:val="pl-PL"/>
        </w:rPr>
        <w:t>usług (tekst jedn. Dz. U. z 2023</w:t>
      </w: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703C">
        <w:rPr>
          <w:rFonts w:asciiTheme="minorHAnsi" w:hAnsiTheme="minorHAnsi" w:cstheme="minorHAnsi"/>
          <w:sz w:val="22"/>
          <w:szCs w:val="22"/>
          <w:lang w:val="pl-PL"/>
        </w:rPr>
        <w:t>poz. 1570</w:t>
      </w: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 z późn. zm.).</w:t>
      </w:r>
    </w:p>
    <w:p w14:paraId="18E8D2C2" w14:textId="77777777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Obowiązującą formą wynagrodzenia jest wynagrodzenie ryczałtowe. W związku z powyższym cena oferty musi zawierać wszystkie koszty niezbędne do zrealizowania niniejszego zamówienia. </w:t>
      </w:r>
    </w:p>
    <w:p w14:paraId="36EA17AC" w14:textId="77777777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>Wykonawca ponosić będzie skutki wynikające z nieuwzględnienia okoliczności, które mogą wpłynąć na cenę zamówienia. W związku z powyższym od Wykonawcy wymagane jest bardzo szczegółowe zapoznanie się z przedmiotem zamówienia, które umożliwi zrealizowanie przedmiotu zamówienia w sposób należyty i prawidłowe jego ukończenie, a także sprawdzenie warunków wykonania zamówienia i skalkulowania ceny oferty z należytą starannością. Niedoszacowanie, pominięcie oraz brak rozpoznania zakresu jakiejkolwiek części przedmiotu zamówienia nie może być podstawą do żądania zmiany wynagrodzenia ryczałtowego.</w:t>
      </w:r>
    </w:p>
    <w:p w14:paraId="4D9AE7FE" w14:textId="77777777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>Wykonawca powinien zwrócić się do Zamawiającego o wyjaśnienie ewentualnych rozbieżności występujących w opisie przedmiotu zamówienia.</w:t>
      </w:r>
    </w:p>
    <w:p w14:paraId="4AC2D231" w14:textId="77777777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>Podstawą obliczenia ceny oferty dla Wykonawcy winna być jego kalkulacja własna wynikająca z rachunku ekonomicznego, wykonanego w oparciu o wiedzę techniczną oraz opis przedmiotu zamówienia. Wszystkie wartości określone w ofercie należy określić w złotych polskich z dokładnością do dwóch miejsc po przecinku.</w:t>
      </w:r>
    </w:p>
    <w:p w14:paraId="2F067041" w14:textId="04191729" w:rsidR="00D47136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W przypadku Wykonawcy zagranicznego, który nie jest zarejestrowany w Polsce, Zamawiający </w:t>
      </w:r>
      <w:r w:rsidRPr="000B77B5">
        <w:rPr>
          <w:rFonts w:asciiTheme="minorHAnsi" w:hAnsiTheme="minorHAnsi" w:cstheme="minorHAnsi"/>
          <w:sz w:val="22"/>
          <w:szCs w:val="22"/>
          <w:lang w:val="pl-PL"/>
        </w:rPr>
        <w:br/>
        <w:t>w celu dokonania oceny oferty doliczy do przedstawionej w niej ceny/wartości netto podatek od towarów i usług, który Zamawiający zgodnie z obowiązującymi przepisami zobowiązany jest wpłacić.</w:t>
      </w:r>
    </w:p>
    <w:p w14:paraId="519A2E6D" w14:textId="22F3DDB9" w:rsidR="001F703C" w:rsidRDefault="001F703C" w:rsidP="001F703C">
      <w:pPr>
        <w:pStyle w:val="pkt"/>
        <w:tabs>
          <w:tab w:val="left" w:pos="6096"/>
        </w:tabs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008DB8AF" w14:textId="60D5F528" w:rsidR="001F703C" w:rsidRDefault="001F703C" w:rsidP="001F703C">
      <w:pPr>
        <w:pStyle w:val="pkt"/>
        <w:tabs>
          <w:tab w:val="left" w:pos="6096"/>
        </w:tabs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0B2AE716" w14:textId="77777777" w:rsidR="0031401B" w:rsidRPr="000B77B5" w:rsidRDefault="0031401B" w:rsidP="001F703C">
      <w:pPr>
        <w:pStyle w:val="pkt"/>
        <w:tabs>
          <w:tab w:val="left" w:pos="6096"/>
        </w:tabs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250D27E9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C0D543" w14:textId="77777777" w:rsidR="00D47136" w:rsidRPr="000B77B5" w:rsidRDefault="00D47136" w:rsidP="00CD0D49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lastRenderedPageBreak/>
        <w:t>Miejsce, termin i sposób składania ofert</w:t>
      </w:r>
    </w:p>
    <w:p w14:paraId="74C226FB" w14:textId="77777777" w:rsidR="00D47136" w:rsidRPr="000B77B5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75E5B80" w14:textId="61EC1BDC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1. Oferty wraz z wymaganymi załącznikami należy złożyć do dnia </w:t>
      </w:r>
      <w:r w:rsidR="00B96157">
        <w:rPr>
          <w:rFonts w:asciiTheme="minorHAnsi" w:hAnsiTheme="minorHAnsi" w:cstheme="minorHAnsi"/>
          <w:b/>
          <w:sz w:val="22"/>
          <w:szCs w:val="22"/>
        </w:rPr>
        <w:t>13.02.2024</w:t>
      </w:r>
      <w:r w:rsidRPr="000B77B5">
        <w:rPr>
          <w:rFonts w:asciiTheme="minorHAnsi" w:hAnsiTheme="minorHAnsi" w:cstheme="minorHAnsi"/>
          <w:b/>
          <w:sz w:val="22"/>
          <w:szCs w:val="22"/>
        </w:rPr>
        <w:t xml:space="preserve"> r. do godz.: 15:00</w:t>
      </w:r>
      <w:r w:rsidR="002D0610" w:rsidRPr="000B77B5">
        <w:rPr>
          <w:rFonts w:asciiTheme="minorHAnsi" w:hAnsiTheme="minorHAnsi" w:cstheme="minorHAnsi"/>
          <w:sz w:val="22"/>
          <w:szCs w:val="22"/>
        </w:rPr>
        <w:t xml:space="preserve"> osobiście, pocztą tradycyjną </w:t>
      </w:r>
      <w:r w:rsidRPr="000B77B5">
        <w:rPr>
          <w:rFonts w:asciiTheme="minorHAnsi" w:hAnsiTheme="minorHAnsi" w:cstheme="minorHAnsi"/>
          <w:sz w:val="22"/>
          <w:szCs w:val="22"/>
        </w:rPr>
        <w:t xml:space="preserve">lub kurierską. Za termin dostarczenia oferty uważa się datę i godzinę wpływu oferty na adres </w:t>
      </w:r>
      <w:r w:rsidRPr="000B77B5">
        <w:rPr>
          <w:rFonts w:asciiTheme="minorHAnsi" w:hAnsiTheme="minorHAnsi" w:cstheme="minorHAnsi"/>
          <w:b/>
          <w:sz w:val="22"/>
          <w:szCs w:val="22"/>
        </w:rPr>
        <w:t xml:space="preserve">Stowarzyszenie MOST ul. Wolności 274, 41-800 Zabrze, </w:t>
      </w:r>
      <w:r w:rsidRPr="000B77B5">
        <w:rPr>
          <w:rFonts w:asciiTheme="minorHAnsi" w:hAnsiTheme="minorHAnsi" w:cstheme="minorHAnsi"/>
          <w:sz w:val="22"/>
          <w:szCs w:val="22"/>
        </w:rPr>
        <w:t xml:space="preserve">lub należy złożyć za pośrednictwem </w:t>
      </w:r>
      <w:r w:rsidRPr="000B77B5">
        <w:rPr>
          <w:rFonts w:asciiTheme="minorHAnsi" w:hAnsiTheme="minorHAnsi" w:cstheme="minorHAnsi"/>
          <w:b/>
          <w:sz w:val="22"/>
          <w:szCs w:val="22"/>
        </w:rPr>
        <w:t xml:space="preserve">mail: </w:t>
      </w:r>
      <w:hyperlink r:id="rId9" w:history="1">
        <w:r w:rsidRPr="000B77B5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0B77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E92221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CF23A7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2. Ofertę należy złożyć w </w:t>
      </w:r>
      <w:r w:rsidRPr="000B77B5">
        <w:rPr>
          <w:rFonts w:asciiTheme="minorHAnsi" w:hAnsiTheme="minorHAnsi" w:cstheme="minorHAnsi"/>
          <w:sz w:val="22"/>
          <w:szCs w:val="22"/>
          <w:u w:val="single"/>
        </w:rPr>
        <w:t>zamkniętej kopercie opatrzonej nazwą i adresem oferenta z dopiskiem”</w:t>
      </w:r>
      <w:r w:rsidRPr="000B77B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897AB71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8C57F" w14:textId="3381336F" w:rsid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7E9EF7D8" w14:textId="33972775" w:rsidR="00871064" w:rsidRPr="00871064" w:rsidRDefault="00871064" w:rsidP="008710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064">
        <w:rPr>
          <w:rFonts w:asciiTheme="minorHAnsi" w:hAnsiTheme="minorHAnsi" w:cstheme="minorHAnsi"/>
          <w:b/>
          <w:sz w:val="22"/>
          <w:szCs w:val="22"/>
        </w:rPr>
        <w:t xml:space="preserve">Przeprowadzenie szkolenia w zakresie rejestratorki medycznej wraz z praktyczną nauką obsługi programu Mmedica i/lub innych popularnych programów komputerowych wykorzystywanych </w:t>
      </w:r>
      <w:r w:rsidRPr="00871064">
        <w:rPr>
          <w:rFonts w:asciiTheme="minorHAnsi" w:hAnsiTheme="minorHAnsi" w:cstheme="minorHAnsi"/>
          <w:b/>
          <w:sz w:val="22"/>
          <w:szCs w:val="22"/>
        </w:rPr>
        <w:br/>
        <w:t>w placówkach medycznych</w:t>
      </w:r>
    </w:p>
    <w:p w14:paraId="74F21712" w14:textId="327C4A4A" w:rsidR="00D47136" w:rsidRPr="000B77B5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066C15FD" w14:textId="77777777" w:rsidR="00D47136" w:rsidRPr="000B77B5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B94358B" w14:textId="77777777" w:rsidR="00D47136" w:rsidRPr="000B77B5" w:rsidRDefault="00D47136" w:rsidP="00D47136">
      <w:pPr>
        <w:tabs>
          <w:tab w:val="left" w:pos="66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>Ofertę w wersji elektronicznej należy sporządzić na formularzu oferty, stanowiącym załącznik do niniejszego zapytania ofertowego albo według takiego samego schematu formularza. Oferta musi być podpisana przez osobę/y upoważnioną/e do reprezentowania Wykonawcy. Do oferty należy dołączyć skany wymaganych załączników.</w:t>
      </w:r>
    </w:p>
    <w:p w14:paraId="7FD6FCE5" w14:textId="7CCFA21A" w:rsidR="00D47136" w:rsidRPr="000B77B5" w:rsidRDefault="00D47136" w:rsidP="00D47136">
      <w:pPr>
        <w:tabs>
          <w:tab w:val="left" w:pos="6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Ofertę należy przesłać do dnia </w:t>
      </w:r>
      <w:r w:rsidR="00B96157">
        <w:rPr>
          <w:rFonts w:asciiTheme="minorHAnsi" w:hAnsiTheme="minorHAnsi" w:cstheme="minorHAnsi"/>
          <w:b/>
          <w:sz w:val="22"/>
          <w:szCs w:val="22"/>
        </w:rPr>
        <w:t>13.02.2024</w:t>
      </w:r>
      <w:r w:rsidR="00B96157" w:rsidRPr="000B77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b/>
          <w:bCs/>
          <w:sz w:val="22"/>
          <w:szCs w:val="22"/>
        </w:rPr>
        <w:t>r. do godz.: 15:00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 na wskazany adres </w:t>
      </w:r>
      <w:r w:rsidRPr="000B77B5">
        <w:rPr>
          <w:rFonts w:asciiTheme="minorHAnsi" w:hAnsiTheme="minorHAnsi" w:cstheme="minorHAnsi"/>
          <w:bCs/>
          <w:sz w:val="22"/>
          <w:szCs w:val="22"/>
        </w:rPr>
        <w:br/>
        <w:t>e-mail</w:t>
      </w:r>
      <w:r w:rsidRPr="000B77B5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10" w:history="1">
        <w:r w:rsidRPr="000B77B5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0B77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z dopiskiem:</w:t>
      </w:r>
    </w:p>
    <w:p w14:paraId="75B0D081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6A132B28" w14:textId="77777777" w:rsidR="00871064" w:rsidRPr="00871064" w:rsidRDefault="00871064" w:rsidP="008710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064">
        <w:rPr>
          <w:rFonts w:asciiTheme="minorHAnsi" w:hAnsiTheme="minorHAnsi" w:cstheme="minorHAnsi"/>
          <w:b/>
          <w:sz w:val="22"/>
          <w:szCs w:val="22"/>
        </w:rPr>
        <w:t xml:space="preserve">Przeprowadzenie szkolenia w zakresie rejestratorki medycznej wraz z praktyczną nauką obsługi programu Mmedica i/lub innych popularnych programów komputerowych wykorzystywanych </w:t>
      </w:r>
      <w:r w:rsidRPr="00871064">
        <w:rPr>
          <w:rFonts w:asciiTheme="minorHAnsi" w:hAnsiTheme="minorHAnsi" w:cstheme="minorHAnsi"/>
          <w:b/>
          <w:sz w:val="22"/>
          <w:szCs w:val="22"/>
        </w:rPr>
        <w:br/>
        <w:t>w placówkach medycznych</w:t>
      </w:r>
    </w:p>
    <w:p w14:paraId="6134ACED" w14:textId="77777777" w:rsidR="00D47136" w:rsidRPr="000B77B5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3CDADD75" w14:textId="77777777" w:rsidR="00D47136" w:rsidRPr="000B77B5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98D4B2C" w14:textId="77777777" w:rsidR="00D47136" w:rsidRPr="000B77B5" w:rsidRDefault="00D47136" w:rsidP="00D4713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Oferty złożone po terminie nie będą rozpatrywane i będą zwracane składającemu bez otwierania (oferty złożone wyłącznie drogą elektroniczną nie będą zwracane).</w:t>
      </w:r>
    </w:p>
    <w:p w14:paraId="7C89B6D0" w14:textId="77777777" w:rsidR="00D47136" w:rsidRPr="000B77B5" w:rsidRDefault="00D47136" w:rsidP="00D4713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Adresem e-mail właściwym do ewentualnego składania ofert jest adres wskazany do komunikacji </w:t>
      </w:r>
      <w:r w:rsidRPr="000B77B5">
        <w:rPr>
          <w:rFonts w:asciiTheme="minorHAnsi" w:hAnsiTheme="minorHAnsi" w:cstheme="minorHAnsi"/>
          <w:sz w:val="22"/>
          <w:szCs w:val="22"/>
        </w:rPr>
        <w:br/>
        <w:t>z Zamawiającym.</w:t>
      </w:r>
    </w:p>
    <w:p w14:paraId="4A3755FA" w14:textId="77777777" w:rsidR="00D47136" w:rsidRPr="000B77B5" w:rsidRDefault="00D47136" w:rsidP="00D4713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 Za prawidłowy odczyt oraz brak błędów w plikach elektronicznych oferty odpowiada Wykonawca.</w:t>
      </w:r>
    </w:p>
    <w:p w14:paraId="47EA40F2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A57B0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Podpisanie umowy i termin realizacji zamówienia</w:t>
      </w:r>
    </w:p>
    <w:p w14:paraId="6D92B142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A72545" w14:textId="3AB5C2AE" w:rsidR="00D47136" w:rsidRPr="000B77B5" w:rsidRDefault="00D47136" w:rsidP="00CD0D4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Przewidywany termin podpisania umowy: </w:t>
      </w:r>
      <w:r w:rsidR="00B96157">
        <w:rPr>
          <w:rFonts w:asciiTheme="minorHAnsi" w:hAnsiTheme="minorHAnsi" w:cstheme="minorHAnsi"/>
          <w:sz w:val="22"/>
          <w:szCs w:val="22"/>
        </w:rPr>
        <w:t>luty 2024</w:t>
      </w:r>
      <w:r w:rsidRPr="000B77B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A4D837C" w14:textId="4ED23CCE" w:rsidR="00D47136" w:rsidRPr="000B77B5" w:rsidRDefault="00D47136" w:rsidP="000B77B5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Termin realizacji zamówienia: do </w:t>
      </w:r>
      <w:r w:rsidR="00B96157">
        <w:rPr>
          <w:rFonts w:asciiTheme="minorHAnsi" w:hAnsiTheme="minorHAnsi" w:cstheme="minorHAnsi"/>
          <w:sz w:val="22"/>
          <w:szCs w:val="22"/>
        </w:rPr>
        <w:t>7.03</w:t>
      </w:r>
      <w:r w:rsidRPr="000B77B5">
        <w:rPr>
          <w:rFonts w:asciiTheme="minorHAnsi" w:hAnsiTheme="minorHAnsi" w:cstheme="minorHAnsi"/>
          <w:sz w:val="22"/>
          <w:szCs w:val="22"/>
        </w:rPr>
        <w:t>.</w:t>
      </w:r>
      <w:r w:rsidR="00E116DD" w:rsidRPr="000B77B5">
        <w:rPr>
          <w:rFonts w:asciiTheme="minorHAnsi" w:hAnsiTheme="minorHAnsi" w:cstheme="minorHAnsi"/>
          <w:sz w:val="22"/>
          <w:szCs w:val="22"/>
        </w:rPr>
        <w:t>2024</w:t>
      </w:r>
      <w:r w:rsidRPr="000B77B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ABA0776" w14:textId="77777777" w:rsidR="00D47136" w:rsidRPr="000B77B5" w:rsidRDefault="00D47136" w:rsidP="00CD0D4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Umowa zostanie podpisana z Wykonawcą, którego oferta wygrała tj. uzyskała największą liczbę punktów w końcowej ocenie ofert.</w:t>
      </w:r>
    </w:p>
    <w:p w14:paraId="5DBD046B" w14:textId="77777777" w:rsidR="00D47136" w:rsidRPr="000B77B5" w:rsidRDefault="00D47136" w:rsidP="00CD0D4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zobowiązuje się do podpisania umowy w dniu i miejscu wskazanym przez Zamawiającego.</w:t>
      </w:r>
    </w:p>
    <w:p w14:paraId="375F72CF" w14:textId="77777777" w:rsidR="00D47136" w:rsidRPr="000B77B5" w:rsidRDefault="00D47136" w:rsidP="00CD0D4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>Wskazany przewidywany termin podpisania umowy może ulec zmianie w zależności od przebiegu postępowania związanego z niniejszym zapytaniem ofertowym (np. w przypadku przedłużającego się wyboru Wykonawcy).</w:t>
      </w:r>
    </w:p>
    <w:p w14:paraId="63C4454A" w14:textId="77777777" w:rsidR="00D47136" w:rsidRPr="000B77B5" w:rsidRDefault="00D47136" w:rsidP="00CD0D49">
      <w:pPr>
        <w:pStyle w:val="Akapitzlist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 przypadku, gdy Wykonawca, który złożył najkorzystniejszą ofertę uchyla się od podpisania umowy, Zamawiający zawiera umowę z kolejnym wykonawcą, który w postępowaniu o udzielenie zamówienia uzyskał kolejną najwyższą liczbę punktów.</w:t>
      </w:r>
    </w:p>
    <w:p w14:paraId="7BA31CC5" w14:textId="77777777" w:rsidR="00D47136" w:rsidRPr="000B77B5" w:rsidRDefault="00D47136" w:rsidP="00D47136">
      <w:pPr>
        <w:pStyle w:val="Akapitzlist"/>
        <w:spacing w:after="24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B939931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Sposób przygotowania oferty</w:t>
      </w:r>
    </w:p>
    <w:p w14:paraId="2868CEBC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57CFC548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Treść oferty musi odpowiadać treści Zapytania ofertowego.</w:t>
      </w:r>
    </w:p>
    <w:p w14:paraId="58D043D4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>Cena oferty musi być podana w PLN cyframi i słownie.</w:t>
      </w:r>
      <w:r w:rsidRPr="000B77B5">
        <w:rPr>
          <w:rFonts w:asciiTheme="minorHAnsi" w:hAnsiTheme="minorHAnsi" w:cstheme="minorHAnsi"/>
          <w:sz w:val="22"/>
          <w:szCs w:val="22"/>
        </w:rPr>
        <w:t xml:space="preserve"> W ofercie należy podać kwotę całościową za wykonanie przedmiotu zamówienia. </w:t>
      </w:r>
    </w:p>
    <w:p w14:paraId="48C712B4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Oferta wraz ze stanowiącymi jej integralną część załącznikami musi być sporządzona przez Wykonawcę według postanowień niniejszego zapytania ofertowego.</w:t>
      </w:r>
    </w:p>
    <w:p w14:paraId="18255271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Oferta powinna być sporządzona według wzoru „Formularz Oferty” i jego załączników, stanowiących integralną część zapytania ofertowego.</w:t>
      </w:r>
    </w:p>
    <w:p w14:paraId="6AD884BA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Oferta musi być napisana czytelnie, w języku polskim oraz zostać podpisana przez osobę/y upoważnioną/e do reprezentowania wykonawcy, zgodnie z postanowieniami obowiązującego prawa. </w:t>
      </w:r>
    </w:p>
    <w:p w14:paraId="0F68BEF2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Oferent ponosi wszelkie koszty związane z przygotowaniem i złożeniem oferty.</w:t>
      </w:r>
    </w:p>
    <w:p w14:paraId="407208A1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Oferent może wprowadzić zmiany lub wycofać złożoną przez siebie ofertę wyłącznie przed upływem terminu składania ofert.</w:t>
      </w:r>
    </w:p>
    <w:p w14:paraId="71C1E399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wprowadzić zmiany do złożonej oferty. Zmiany winny być doręczone Zamawiającemu na piśmie pod rygorem nieważności przed upływem terminu składania ofert. Oświadczenie o wprowadzeniu zmian winno być opakowane tak, jak oferta, a opakowanie winno zawierać dodatkowe oznaczenie wyrazem: „ZMIANA”. Oświadczenie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o wprowadzeniu zmian należy złożyć u Zamawiającego wg takich samych zasad jak złożona oferta. 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Oświadczenie musi zawierać dokładną nazwę i adres Wykonawcy, nazwę zamówienia oraz musi być podpisane przez osoby uprawnione do składania oświadczeń woli w imieniu Wykonawcy. Do oświadczenia należy dołączyć oryginał lub kserokopię dokumentu, poświadczoną przez Wykonawcę </w:t>
      </w:r>
      <w:r w:rsidRPr="000B77B5">
        <w:rPr>
          <w:rFonts w:asciiTheme="minorHAnsi" w:hAnsiTheme="minorHAnsi" w:cstheme="minorHAnsi"/>
          <w:bCs/>
          <w:i/>
          <w:sz w:val="22"/>
          <w:szCs w:val="22"/>
        </w:rPr>
        <w:t>„za zgodność z oryginałem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”, potwierdzającego uprawnienia osoby podpisującej „ZMIANĘ” do składania oświadczenia woli w imieniu Wykonawcy. Koperty z tym dopiskiem zostaną otwarte podczas otwarcia ofert przy otwieraniu oferty Wykonawcy, który wprowadził zmiany i po stwierdzeniu poprawności procedury dokonania zmian, zostaną dołączone do oferty. </w:t>
      </w:r>
    </w:p>
    <w:p w14:paraId="36455FFD" w14:textId="77777777" w:rsidR="00D47136" w:rsidRPr="000B77B5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wycofać ofertę. O wycofaniu powinien powiadomić Zamawiającego na piśmie pod rygorem nieważności przed upływem terminu składania ofert. Oświadczenie o wycofaniu oferty winno być opakowane tak, jak oferta,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a opakowanie winno zawierać dodatkowe oznaczenie wyrazem: „WYCOFANIE”. Oświadczenie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o wycofaniu oferty 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należy złożyć u Zamawiającego wg takich samych zasad jak wprowadzenie </w:t>
      </w:r>
      <w:r w:rsidRPr="000B77B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zmian. Oświadczenie musi zawierać dokładną nazwę i adres Wykonawcy, nazwę zamówienia oraz musi być podpisane przez osoby uprawnione do składania oświadczeń woli w imieniu Wykonawcy. Do oświadczenia należy dołączyć oryginał lub kopię dokumentu, poświadczoną przez Wykonawcę </w:t>
      </w:r>
      <w:r w:rsidRPr="000B77B5">
        <w:rPr>
          <w:rFonts w:asciiTheme="minorHAnsi" w:hAnsiTheme="minorHAnsi" w:cstheme="minorHAnsi"/>
          <w:bCs/>
          <w:i/>
          <w:sz w:val="22"/>
          <w:szCs w:val="22"/>
        </w:rPr>
        <w:t>„za zgodność z oryginałem</w:t>
      </w:r>
      <w:r w:rsidRPr="000B77B5">
        <w:rPr>
          <w:rFonts w:asciiTheme="minorHAnsi" w:hAnsiTheme="minorHAnsi" w:cstheme="minorHAnsi"/>
          <w:bCs/>
          <w:sz w:val="22"/>
          <w:szCs w:val="22"/>
        </w:rPr>
        <w:t>”, potwierdzającego uprawnienia osoby podpisującej „WYCOFANIE” do składania oświadczenia woli w imieniu Wykonawcy. Oferty, których dotyczy wycofanie nie będą otwierane, warunkiem będzie umieszczenie na kopercie Nazwy i adresu Wykonawcy.</w:t>
      </w:r>
    </w:p>
    <w:p w14:paraId="3B187A8F" w14:textId="6DF67B5E" w:rsidR="00D47136" w:rsidRPr="000B77B5" w:rsidRDefault="00D47136" w:rsidP="009C08F6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>Zmianę lub wycofanie oferty przesłanej w wersji elektronicznej dokonuje się poprzez przekazanie stosownego oświadczenia na wskazany adres e-mail</w:t>
      </w:r>
      <w:r w:rsidRPr="000B77B5">
        <w:rPr>
          <w:rFonts w:asciiTheme="minorHAnsi" w:hAnsiTheme="minorHAnsi" w:cstheme="minorHAnsi"/>
          <w:b/>
          <w:sz w:val="22"/>
          <w:szCs w:val="22"/>
        </w:rPr>
        <w:t xml:space="preserve">: </w:t>
      </w:r>
      <w:bookmarkStart w:id="0" w:name="_GoBack"/>
      <w:bookmarkEnd w:id="0"/>
      <w:r w:rsidR="00C00190">
        <w:rPr>
          <w:rFonts w:asciiTheme="minorHAnsi" w:hAnsiTheme="minorHAnsi" w:cstheme="minorHAnsi"/>
          <w:sz w:val="22"/>
          <w:szCs w:val="22"/>
        </w:rPr>
        <w:fldChar w:fldCharType="begin"/>
      </w:r>
      <w:r w:rsidR="00C00190">
        <w:rPr>
          <w:rFonts w:asciiTheme="minorHAnsi" w:hAnsiTheme="minorHAnsi" w:cstheme="minorHAnsi"/>
          <w:sz w:val="22"/>
          <w:szCs w:val="22"/>
        </w:rPr>
        <w:instrText xml:space="preserve"> HYPERLINK "mailto:</w:instrText>
      </w:r>
      <w:r w:rsidR="00C00190" w:rsidRPr="00C00190">
        <w:rPr>
          <w:rFonts w:asciiTheme="minorHAnsi" w:hAnsiTheme="minorHAnsi" w:cstheme="minorHAnsi"/>
          <w:sz w:val="22"/>
          <w:szCs w:val="22"/>
        </w:rPr>
        <w:instrText>zapytania@mostkatowice.pl</w:instrText>
      </w:r>
      <w:r w:rsidR="00C00190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="00C00190">
        <w:rPr>
          <w:rFonts w:asciiTheme="minorHAnsi" w:hAnsiTheme="minorHAnsi" w:cstheme="minorHAnsi"/>
          <w:sz w:val="22"/>
          <w:szCs w:val="22"/>
        </w:rPr>
        <w:fldChar w:fldCharType="separate"/>
      </w:r>
      <w:r w:rsidR="00C00190" w:rsidRPr="002724DE">
        <w:rPr>
          <w:rStyle w:val="Hipercze"/>
          <w:rFonts w:asciiTheme="minorHAnsi" w:hAnsiTheme="minorHAnsi" w:cstheme="minorHAnsi"/>
          <w:sz w:val="22"/>
          <w:szCs w:val="22"/>
        </w:rPr>
        <w:t>zapytania@mostkatowice.pl</w:t>
      </w:r>
      <w:r w:rsidR="00C00190">
        <w:rPr>
          <w:rFonts w:asciiTheme="minorHAnsi" w:hAnsiTheme="minorHAnsi" w:cstheme="minorHAnsi"/>
          <w:sz w:val="22"/>
          <w:szCs w:val="22"/>
        </w:rPr>
        <w:fldChar w:fldCharType="end"/>
      </w:r>
      <w:r w:rsidRPr="000B77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08F6" w:rsidRPr="000B77B5">
        <w:rPr>
          <w:rFonts w:asciiTheme="minorHAnsi" w:hAnsiTheme="minorHAnsi" w:cstheme="minorHAnsi"/>
          <w:sz w:val="22"/>
          <w:szCs w:val="22"/>
        </w:rPr>
        <w:t>z do</w:t>
      </w:r>
      <w:r w:rsidRPr="000B77B5">
        <w:rPr>
          <w:rFonts w:asciiTheme="minorHAnsi" w:hAnsiTheme="minorHAnsi" w:cstheme="minorHAnsi"/>
          <w:sz w:val="22"/>
          <w:szCs w:val="22"/>
        </w:rPr>
        <w:t xml:space="preserve">piskiem: </w:t>
      </w:r>
    </w:p>
    <w:p w14:paraId="0B3EEE63" w14:textId="25D642A8" w:rsidR="00D47136" w:rsidRPr="000B77B5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084BFC72" w14:textId="77777777" w:rsidR="00D47136" w:rsidRPr="000B77B5" w:rsidRDefault="00D47136" w:rsidP="00D47136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ZMIANA LUB WYCOFANIE (napisać właściwe)</w:t>
      </w:r>
    </w:p>
    <w:p w14:paraId="12E6537C" w14:textId="77777777" w:rsidR="00B96157" w:rsidRPr="00871064" w:rsidRDefault="00B96157" w:rsidP="00B961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064">
        <w:rPr>
          <w:rFonts w:asciiTheme="minorHAnsi" w:hAnsiTheme="minorHAnsi" w:cstheme="minorHAnsi"/>
          <w:b/>
          <w:sz w:val="22"/>
          <w:szCs w:val="22"/>
        </w:rPr>
        <w:t xml:space="preserve">Przeprowadzenie szkolenia w zakresie rejestratorki medycznej wraz z praktyczną nauką obsługi programu Mmedica i/lub innych popularnych programów komputerowych wykorzystywanych </w:t>
      </w:r>
      <w:r w:rsidRPr="00871064">
        <w:rPr>
          <w:rFonts w:asciiTheme="minorHAnsi" w:hAnsiTheme="minorHAnsi" w:cstheme="minorHAnsi"/>
          <w:b/>
          <w:sz w:val="22"/>
          <w:szCs w:val="22"/>
        </w:rPr>
        <w:br/>
        <w:t>w placówkach medycznych</w:t>
      </w:r>
    </w:p>
    <w:p w14:paraId="0464FDF9" w14:textId="77777777" w:rsidR="00D47136" w:rsidRPr="000B77B5" w:rsidRDefault="00D47136" w:rsidP="00D47136">
      <w:pPr>
        <w:tabs>
          <w:tab w:val="left" w:pos="6600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6FF8B3" w14:textId="77777777" w:rsidR="00D47136" w:rsidRPr="000B77B5" w:rsidRDefault="00D47136" w:rsidP="00D47136">
      <w:pPr>
        <w:tabs>
          <w:tab w:val="left" w:pos="6600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ZMIANA lub WYCOFANIE musi być podpisana przez osobę/y upoważnioną/e do reprezentowania Wykonawcy. </w:t>
      </w:r>
    </w:p>
    <w:p w14:paraId="2FA4AA31" w14:textId="77777777" w:rsidR="00D47136" w:rsidRPr="000B77B5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W przypadku nieprawidłowego opisania, zaadresowania lub zamknięcia opakowania oferty Zamawiający nie bierze odpowiedzialności za złe skierowanie przesyłki i jej przedterminowe otwarcie. Oferta taka nie weźmie udziału w postepowaniu. </w:t>
      </w:r>
    </w:p>
    <w:p w14:paraId="5B21F85C" w14:textId="77777777" w:rsidR="00D47136" w:rsidRPr="000B77B5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Jeżeli Wykonawca zastrzega, że informacje stanowiące tajemnicę przedsiębiorstwa w rozumieniu przepisów o zwalczaniu nieuczciwej konkurencji (art. 11 ustawy z dnia 16 kwietnia 1993 r.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o zwalczaniu nieuczciwej konkurencji, tekst jednolity: Dz. U. 2022 poz. 1233), nie mogą być udostępnione, część oferty, która zawiera te informacje należy umieścić w odrębnej kopercie oznaczonej napisem: „Informacje stanowiące tajemnicę przedsiębiorstwa”. Wykonawca zastrzegając tajemnicę przedsiębiorstwa zobowiązany jest dołączyć do oferty pisemne uzasadnienie odnośnie charakteru zastrzeżonych w niej informacji. Uzasadnienie ma na celu udowodnienie spełnienia przesłanek określonych w przywołanym powyżej przepisie, </w:t>
      </w:r>
      <w:r w:rsidRPr="000B77B5">
        <w:rPr>
          <w:rFonts w:asciiTheme="minorHAnsi" w:hAnsiTheme="minorHAnsi" w:cstheme="minorHAnsi"/>
          <w:sz w:val="22"/>
          <w:szCs w:val="22"/>
        </w:rPr>
        <w:br/>
        <w:t>tj., że zastrzeżona informacja: ma charakter techniczny, technologiczny lub organizacyjny przedsiębiorstwa, nie została ujawniona do wiadomości publicznej, podjęto w stosunku do niej niezbędne działania w celu zachowania poufności.</w:t>
      </w:r>
    </w:p>
    <w:p w14:paraId="4141C41A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nie może zastrzec informacji dotyczących swojej nazwy i adresu, ceny oraz informacji dotyczących pozostałych kryteriów oceny ofert.</w:t>
      </w:r>
    </w:p>
    <w:p w14:paraId="130CFBC1" w14:textId="77777777" w:rsidR="00D47136" w:rsidRPr="000B77B5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422DA93" w14:textId="77777777" w:rsidR="00D47136" w:rsidRPr="000B77B5" w:rsidRDefault="00D47136" w:rsidP="00D47136">
      <w:pPr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19. Termin związania ofertą</w:t>
      </w:r>
    </w:p>
    <w:p w14:paraId="782833D5" w14:textId="4CB78D4D" w:rsidR="00D47136" w:rsidRPr="000B77B5" w:rsidRDefault="00D47136" w:rsidP="00D471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pozostaj</w:t>
      </w:r>
      <w:r w:rsidR="000B77B5" w:rsidRPr="000B77B5">
        <w:rPr>
          <w:rFonts w:asciiTheme="minorHAnsi" w:hAnsiTheme="minorHAnsi" w:cstheme="minorHAnsi"/>
          <w:sz w:val="22"/>
          <w:szCs w:val="22"/>
        </w:rPr>
        <w:t>e związany ofertą przez okres 14</w:t>
      </w:r>
      <w:r w:rsidRPr="000B77B5">
        <w:rPr>
          <w:rFonts w:asciiTheme="minorHAnsi" w:hAnsiTheme="minorHAnsi" w:cstheme="minorHAnsi"/>
          <w:sz w:val="22"/>
          <w:szCs w:val="22"/>
        </w:rPr>
        <w:t xml:space="preserve"> dni.</w:t>
      </w:r>
    </w:p>
    <w:p w14:paraId="39596B17" w14:textId="77777777" w:rsidR="00D47136" w:rsidRPr="000B77B5" w:rsidRDefault="00D47136" w:rsidP="00D471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Bieg terminu związania ofertą rozpoczyna się wraz z upływem terminu składania ofert.</w:t>
      </w:r>
    </w:p>
    <w:p w14:paraId="366E1CCF" w14:textId="34665D01" w:rsidR="00D47136" w:rsidRDefault="00D47136" w:rsidP="00D47136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samodzielnie lub na wniosek Zamawiającego może przedłużyć termin związania ofertą.</w:t>
      </w:r>
    </w:p>
    <w:p w14:paraId="560ABC04" w14:textId="77777777" w:rsidR="00317480" w:rsidRPr="00317480" w:rsidRDefault="00317480" w:rsidP="00317480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407AB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lastRenderedPageBreak/>
        <w:t>20. Informacje na temat zakresu wykluczenia</w:t>
      </w:r>
    </w:p>
    <w:p w14:paraId="67B6F61F" w14:textId="662BE935" w:rsidR="00D47136" w:rsidRPr="000B77B5" w:rsidRDefault="00D47136" w:rsidP="00CD0D49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Zamawiający wyklucza z postępowania wykonawcę z przyczyn określonych w art. 108 </w:t>
      </w:r>
      <w:r w:rsidRPr="000B77B5">
        <w:rPr>
          <w:rFonts w:asciiTheme="minorHAnsi" w:hAnsiTheme="minorHAnsi" w:cstheme="minorHAnsi"/>
          <w:bCs/>
          <w:sz w:val="22"/>
          <w:szCs w:val="22"/>
        </w:rPr>
        <w:t>ustawy z dnia 11 września 2019r</w:t>
      </w:r>
      <w:r w:rsidR="009C08F6" w:rsidRPr="000B77B5">
        <w:rPr>
          <w:rFonts w:asciiTheme="minorHAnsi" w:hAnsiTheme="minorHAnsi" w:cstheme="minorHAnsi"/>
          <w:bCs/>
          <w:sz w:val="22"/>
          <w:szCs w:val="22"/>
        </w:rPr>
        <w:t>. - Prawo zamówień publicznych</w:t>
      </w:r>
      <w:r w:rsidRPr="000B77B5">
        <w:rPr>
          <w:rFonts w:asciiTheme="minorHAnsi" w:hAnsiTheme="minorHAnsi" w:cstheme="minorHAnsi"/>
          <w:bCs/>
          <w:sz w:val="22"/>
          <w:szCs w:val="22"/>
        </w:rPr>
        <w:t>.</w:t>
      </w:r>
    </w:p>
    <w:p w14:paraId="710CFCA5" w14:textId="10A8B801" w:rsidR="00D47136" w:rsidRPr="00317480" w:rsidRDefault="00D47136" w:rsidP="00CD0D49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17480">
        <w:rPr>
          <w:rFonts w:asciiTheme="minorHAnsi" w:hAnsiTheme="minorHAnsi" w:cstheme="minorHAnsi"/>
          <w:sz w:val="22"/>
          <w:szCs w:val="22"/>
        </w:rPr>
        <w:t xml:space="preserve">Zamawiający wyklucza z postępowania Wykonawcę wymienionego w art. 7 ust. 1 ustawy </w:t>
      </w:r>
      <w:r w:rsidRPr="00317480">
        <w:rPr>
          <w:rFonts w:asciiTheme="minorHAnsi" w:hAnsiTheme="minorHAnsi" w:cstheme="minorHAnsi"/>
          <w:sz w:val="22"/>
          <w:szCs w:val="22"/>
        </w:rPr>
        <w:br/>
        <w:t xml:space="preserve">z dnia 13 kwietnia 2022 r. </w:t>
      </w:r>
      <w:r w:rsidRPr="00317480">
        <w:rPr>
          <w:rStyle w:val="Uwydatnienie"/>
          <w:rFonts w:asciiTheme="minorHAnsi" w:hAnsiTheme="minorHAnsi" w:cstheme="minorHAnsi"/>
          <w:i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317480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  <w:r w:rsidRPr="00317480">
        <w:rPr>
          <w:rFonts w:asciiTheme="minorHAnsi" w:hAnsiTheme="minorHAnsi" w:cstheme="minorHAnsi"/>
          <w:bCs/>
          <w:sz w:val="22"/>
          <w:szCs w:val="22"/>
        </w:rPr>
        <w:t>(tekst jedn</w:t>
      </w:r>
      <w:r w:rsidR="00317480">
        <w:rPr>
          <w:rFonts w:asciiTheme="minorHAnsi" w:hAnsiTheme="minorHAnsi" w:cstheme="minorHAnsi"/>
          <w:bCs/>
          <w:sz w:val="22"/>
          <w:szCs w:val="22"/>
        </w:rPr>
        <w:t>olity: Dz. U. z 2023 r. poz. 1497</w:t>
      </w:r>
      <w:r w:rsidRPr="00317480">
        <w:rPr>
          <w:rFonts w:asciiTheme="minorHAnsi" w:hAnsiTheme="minorHAnsi" w:cstheme="minorHAnsi"/>
          <w:bCs/>
          <w:sz w:val="22"/>
          <w:szCs w:val="22"/>
        </w:rPr>
        <w:t>)</w:t>
      </w:r>
      <w:r w:rsidRPr="00317480">
        <w:rPr>
          <w:rStyle w:val="Uwydatnienie"/>
          <w:rFonts w:asciiTheme="minorHAnsi" w:hAnsiTheme="minorHAnsi" w:cstheme="minorHAnsi"/>
          <w:sz w:val="22"/>
          <w:szCs w:val="22"/>
        </w:rPr>
        <w:t>.</w:t>
      </w:r>
    </w:p>
    <w:p w14:paraId="1A4529AC" w14:textId="77777777" w:rsidR="00D47136" w:rsidRPr="000B77B5" w:rsidRDefault="00D47136" w:rsidP="00CD0D49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celu uniknięcia konfliktu interesów zamówienia publiczne, nie mogą być udzielane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i przeprowadzeniem procedury wyboru wykonawcy a wykonawcą, polegające w szczególności na: </w:t>
      </w:r>
    </w:p>
    <w:p w14:paraId="6A5C7C54" w14:textId="77777777" w:rsidR="00D47136" w:rsidRPr="000B77B5" w:rsidRDefault="00D47136" w:rsidP="00CD0D4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14:paraId="791AA257" w14:textId="77777777" w:rsidR="00D47136" w:rsidRPr="000B77B5" w:rsidRDefault="00D47136" w:rsidP="00CD0D4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posiadaniu co najmniej 10 % udziałów lub akcji,</w:t>
      </w:r>
    </w:p>
    <w:p w14:paraId="0DD2DF2A" w14:textId="77777777" w:rsidR="00D47136" w:rsidRPr="000B77B5" w:rsidRDefault="00D47136" w:rsidP="00CD0D4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14:paraId="6DC815F6" w14:textId="77777777" w:rsidR="00D47136" w:rsidRPr="000B77B5" w:rsidRDefault="00D47136" w:rsidP="00CD0D4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FFF780D" w14:textId="77777777" w:rsidR="00D47136" w:rsidRPr="000B77B5" w:rsidRDefault="00D47136" w:rsidP="00D47136">
      <w:pPr>
        <w:pStyle w:val="Akapitzlist"/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</w:p>
    <w:p w14:paraId="76AD63F6" w14:textId="0593683D" w:rsidR="00D47136" w:rsidRPr="00317480" w:rsidRDefault="00D47136" w:rsidP="003174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480">
        <w:rPr>
          <w:rFonts w:asciiTheme="minorHAnsi" w:hAnsiTheme="minorHAnsi" w:cstheme="minorHAnsi"/>
          <w:sz w:val="22"/>
          <w:szCs w:val="22"/>
        </w:rPr>
        <w:t xml:space="preserve">W celu uniknięcia konfliktu interesu z udziału w postępowaniu wykluczone zostaną podmioty, które są powiązane osobowo lub kapitałowo z Zamawiającym (stosowne oświadczenie stanowi załącznik nr </w:t>
      </w:r>
      <w:r w:rsidR="00F074EE" w:rsidRPr="00317480">
        <w:rPr>
          <w:rFonts w:asciiTheme="minorHAnsi" w:hAnsiTheme="minorHAnsi" w:cstheme="minorHAnsi"/>
          <w:sz w:val="22"/>
          <w:szCs w:val="22"/>
        </w:rPr>
        <w:t>2</w:t>
      </w:r>
      <w:r w:rsidRPr="00317480">
        <w:rPr>
          <w:rFonts w:asciiTheme="minorHAnsi" w:hAnsiTheme="minorHAnsi" w:cstheme="minorHAnsi"/>
          <w:sz w:val="22"/>
          <w:szCs w:val="22"/>
        </w:rPr>
        <w:t xml:space="preserve"> do zapytania). </w:t>
      </w:r>
    </w:p>
    <w:p w14:paraId="74E0BB04" w14:textId="77777777" w:rsidR="00D47136" w:rsidRPr="000B77B5" w:rsidRDefault="00D47136" w:rsidP="00D47136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C7382F5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21. Warunki istotnych zmian umowy zawartej w wyniku przeprowadzonego postępowania </w:t>
      </w:r>
      <w:r w:rsidRPr="000B77B5">
        <w:rPr>
          <w:rFonts w:asciiTheme="minorHAnsi" w:hAnsiTheme="minorHAnsi" w:cstheme="minorHAnsi"/>
          <w:b/>
          <w:sz w:val="22"/>
          <w:szCs w:val="22"/>
        </w:rPr>
        <w:br/>
        <w:t xml:space="preserve">o udzielenie zamówienia </w:t>
      </w:r>
    </w:p>
    <w:p w14:paraId="2673F09C" w14:textId="77777777" w:rsidR="00D47136" w:rsidRPr="000B77B5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8E25109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dopuszcza możliwość wprowadzenia zmian w umowie, które będą mogły być dokonane z powodu zaistnienia okoliczności, niemożliwych do przewidzenia w chwili zawarcia umowy lub w przypadku wystąpienia którejkolwiek z następujących sytuacji:</w:t>
      </w:r>
    </w:p>
    <w:p w14:paraId="2D4BA13C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zmiana przepisów wypływających na sposób, zakres wykonania umowy,</w:t>
      </w:r>
    </w:p>
    <w:p w14:paraId="497541E7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konieczność wprowadzenia zmian będzie następstwem zmian wprowadzonych w umowach pomiędzy Zamawiającym a inną niż Wykonawca stroną, w tym instytucjami nadzorującymi realizację projektu, w ramach którego realizowane jest zamówienie,</w:t>
      </w:r>
    </w:p>
    <w:p w14:paraId="326E2338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konieczność wprowadzenia zmian będzie następstwem zmian wytycznych dotyczących projektów współfinansowanych ze środków wspólnotowych,</w:t>
      </w:r>
    </w:p>
    <w:p w14:paraId="4649EF30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przypadku wystąpienia siły wyższej, np.: wystąpienia zdarzenia losowego wywołanego przez czynniki zewnętrzne, którego nie można było przewidzieć z pewnością, </w:t>
      </w:r>
      <w:r w:rsidRPr="000B77B5">
        <w:rPr>
          <w:rFonts w:asciiTheme="minorHAnsi" w:hAnsiTheme="minorHAnsi" w:cstheme="minorHAnsi"/>
          <w:sz w:val="22"/>
          <w:szCs w:val="22"/>
        </w:rPr>
        <w:br/>
      </w:r>
      <w:r w:rsidRPr="000B77B5">
        <w:rPr>
          <w:rFonts w:asciiTheme="minorHAnsi" w:hAnsiTheme="minorHAnsi" w:cstheme="minorHAnsi"/>
          <w:sz w:val="22"/>
          <w:szCs w:val="22"/>
        </w:rPr>
        <w:lastRenderedPageBreak/>
        <w:t>w szczególności zagrażającego bezpośrednio życiu lub zdrowiu ludzi lub grożącego powstaniem szkody w znacznych rozmiarach,</w:t>
      </w:r>
    </w:p>
    <w:p w14:paraId="1D69E818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ustawowa zmiana stawki podatku VAT, której zastosowania nie będzie skutkowało zmianą wartości brutto umowy,</w:t>
      </w:r>
    </w:p>
    <w:p w14:paraId="02F9AA87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zmiana terminu realizacji, w przypadku nie zawinionych przez Wykonawcę opóźnień  wywołanych np. sytuacją epidemiologiczną, nie zebrania przewidywanej liczby uczestników w określonym w umowie terminie przez Zamawiającego.</w:t>
      </w:r>
    </w:p>
    <w:p w14:paraId="3F0FAD4C" w14:textId="77777777" w:rsidR="00D47136" w:rsidRPr="000B77B5" w:rsidRDefault="00D47136" w:rsidP="00D47136">
      <w:pPr>
        <w:pStyle w:val="Nagwek"/>
        <w:tabs>
          <w:tab w:val="left" w:pos="6096"/>
        </w:tabs>
        <w:spacing w:line="276" w:lineRule="auto"/>
        <w:ind w:left="100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>W zależności od okoliczności Zamawiający wystąpi do Wykonawcy lub  Wykonawca wystąpi do Zamawiającego z wnioskiem o przesunięcie terminu realizacji Umowy; wniosek winien zawierać uzasadnienie oraz wskazanie nowej daty.</w:t>
      </w:r>
    </w:p>
    <w:p w14:paraId="5778158D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dopuszcza zmiany, które nie prowadzą do zmiany charakteru umowy a łączna wartość zmian jest mniejsza niż tzw. progi unijne i jednocześnie jest mniejsza od 10% wartości zamówienia określonej pierwotnie w umowie (w oparciu o z art. 455 ust. 2 ustawy pzp)</w:t>
      </w:r>
    </w:p>
    <w:p w14:paraId="34DFA401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dopuszcza zmianę polegającą na zmianie Wykonawcy, któremu zamawiający udzielił zamówienia, w przypadku gdy n</w:t>
      </w:r>
      <w:r w:rsidRPr="000B77B5">
        <w:rPr>
          <w:rStyle w:val="markedcontent"/>
          <w:rFonts w:asciiTheme="minorHAnsi" w:hAnsiTheme="minorHAnsi" w:cstheme="minorHAnsi"/>
          <w:sz w:val="22"/>
          <w:szCs w:val="22"/>
        </w:rPr>
        <w:t>owy wykonawca ma zastąpić dotychczasowego wykonawcę</w:t>
      </w:r>
      <w:r w:rsidRPr="000B77B5">
        <w:rPr>
          <w:rFonts w:asciiTheme="minorHAnsi" w:hAnsiTheme="minorHAnsi" w:cstheme="minorHAnsi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br/>
      </w:r>
      <w:r w:rsidRPr="000B77B5">
        <w:rPr>
          <w:rStyle w:val="markedcontent"/>
          <w:rFonts w:asciiTheme="minorHAnsi" w:hAnsiTheme="minorHAnsi" w:cstheme="minorHAnsi"/>
          <w:sz w:val="22"/>
          <w:szCs w:val="22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umowy.</w:t>
      </w:r>
    </w:p>
    <w:p w14:paraId="02A395C8" w14:textId="4D367769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Informacje o warunkach istotnych zmian umowy zawartej w wyniku przeprowadzonego postępowania o udzielenie zamówienia określa Załącznik nr </w:t>
      </w:r>
      <w:r w:rsidR="00F074EE" w:rsidRPr="000B77B5">
        <w:rPr>
          <w:rFonts w:asciiTheme="minorHAnsi" w:hAnsiTheme="minorHAnsi" w:cstheme="minorHAnsi"/>
          <w:sz w:val="22"/>
          <w:szCs w:val="22"/>
        </w:rPr>
        <w:t>5</w:t>
      </w:r>
      <w:r w:rsidRPr="000B77B5">
        <w:rPr>
          <w:rFonts w:asciiTheme="minorHAnsi" w:hAnsiTheme="minorHAnsi" w:cstheme="minorHAnsi"/>
          <w:sz w:val="22"/>
          <w:szCs w:val="22"/>
        </w:rPr>
        <w:t xml:space="preserve"> - Wzór umowy.</w:t>
      </w:r>
    </w:p>
    <w:p w14:paraId="58B5BDD8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dopuszcza zmiany w umowie zawartej w wyniku przeprowadzonego postępowania po obustronnych konsultacjach i wyrażonej przez niego zgodzie w formie aneksu do umowy.</w:t>
      </w:r>
    </w:p>
    <w:p w14:paraId="4F40FD68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Przewidziane powyżej okoliczności stanowiące podstawę zmian do umowy, stanowią uprawnienie Zamawiającego nie zaś jego obowiązek wprowadzenia takich zmian. </w:t>
      </w:r>
    </w:p>
    <w:p w14:paraId="0B466BE1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Nie stanowi zmiany umowy: zmiana danych teleadresowych, zmiana osób uprawnionych do realizacji umowy i wskazanych do kontaktów między Stronami.</w:t>
      </w:r>
    </w:p>
    <w:p w14:paraId="27A55C33" w14:textId="77777777" w:rsidR="00D47136" w:rsidRPr="000B77B5" w:rsidRDefault="00D47136" w:rsidP="00D47136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DCED29E" w14:textId="77777777" w:rsidR="00D47136" w:rsidRPr="000B77B5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22. Informacje o sposobie porozumiewania się zamawiającego z wykonawcami oraz przekazywania oświadczeń lub dokumentów, a także wskazanie osób uprawnionych do porozumiewania się </w:t>
      </w:r>
      <w:r w:rsidRPr="000B77B5">
        <w:rPr>
          <w:rFonts w:asciiTheme="minorHAnsi" w:hAnsiTheme="minorHAnsi" w:cstheme="minorHAnsi"/>
          <w:b/>
          <w:sz w:val="22"/>
          <w:szCs w:val="22"/>
        </w:rPr>
        <w:br/>
        <w:t>z wykonawcami.</w:t>
      </w:r>
    </w:p>
    <w:p w14:paraId="5272B2D1" w14:textId="77777777" w:rsidR="00D47136" w:rsidRPr="000B77B5" w:rsidRDefault="00D47136" w:rsidP="00CD0D4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niniejszym postępowaniu wszelkie oświadczenia, wnioski, zawiadomienia oraz informacje Zamawiający i Wykonawcy przekazują pisemnie lub poprzez e-mail. </w:t>
      </w:r>
    </w:p>
    <w:p w14:paraId="1542D757" w14:textId="77777777" w:rsidR="00D47136" w:rsidRPr="000B77B5" w:rsidRDefault="00D47136" w:rsidP="00CD0D4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Wykonawca może zwrócić się do Zamawiającego o wyjaśnienie zapisów zapytania ofertowego, a Zamawiający udzieli wyjaśnień niezwłocznie. </w:t>
      </w:r>
    </w:p>
    <w:p w14:paraId="404BEF29" w14:textId="3D9E71BE" w:rsidR="00D47136" w:rsidRPr="000B77B5" w:rsidRDefault="00D47136" w:rsidP="00CD0D4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uzasadnionych przypadkach Zamawiający może przed upływem terminu składania ofert zmienić treść zapytania ofertowego, jak i przedłużyć termin składania  ofert. </w:t>
      </w:r>
    </w:p>
    <w:p w14:paraId="3C22C778" w14:textId="77777777" w:rsidR="00D47136" w:rsidRPr="000B77B5" w:rsidRDefault="00D47136" w:rsidP="00CD0D4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Postępowanie o udzielenie zamówienia prowadzi się w języku polskim.</w:t>
      </w:r>
    </w:p>
    <w:p w14:paraId="1D4B1CB0" w14:textId="77777777" w:rsidR="00D47136" w:rsidRPr="000B77B5" w:rsidRDefault="00D47136" w:rsidP="00CD0D4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lastRenderedPageBreak/>
        <w:t>Do bezpośredniego kontaktowania się z Wykonawcami</w:t>
      </w:r>
      <w:r w:rsidRPr="000B77B5">
        <w:rPr>
          <w:rFonts w:asciiTheme="minorHAnsi" w:hAnsiTheme="minorHAnsi" w:cstheme="minorHAnsi"/>
          <w:sz w:val="22"/>
          <w:szCs w:val="22"/>
        </w:rPr>
        <w:t xml:space="preserve">  wyznaczono e-mail: </w:t>
      </w:r>
      <w:hyperlink r:id="rId11" w:history="1">
        <w:r w:rsidRPr="000B77B5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0B7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985A76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3487F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23.  Odrzucenie ofert</w:t>
      </w:r>
    </w:p>
    <w:p w14:paraId="6490EBA1" w14:textId="77777777" w:rsidR="00D47136" w:rsidRPr="000B77B5" w:rsidRDefault="00D47136" w:rsidP="00D47136">
      <w:pPr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odrzuca ofertę, jeżeli:</w:t>
      </w:r>
    </w:p>
    <w:p w14:paraId="26AC61DF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Jej treść jest niezgodna z warunkami zamówienia.</w:t>
      </w:r>
    </w:p>
    <w:p w14:paraId="3E336E72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Została złożona przez Wykonawcę podlegającego wykluczeniu z postępowania. </w:t>
      </w:r>
    </w:p>
    <w:p w14:paraId="5620DB5D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Została złożona przez Wykonawcę niespełniającego warunków udziału w postępowaniu.</w:t>
      </w:r>
    </w:p>
    <w:p w14:paraId="458C515B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Została złożona po terminie składania ofert.</w:t>
      </w:r>
    </w:p>
    <w:p w14:paraId="3319F058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Jest nieważna na podstawie odrębnych przepisów.</w:t>
      </w:r>
    </w:p>
    <w:p w14:paraId="0526231C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Zawiera rażąco niską cenę lub koszt w stosunku do przedmiotu zamówienia.</w:t>
      </w:r>
    </w:p>
    <w:p w14:paraId="231D930F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Zawiera błędy w obliczeniu ceny lub kosztu z zastrzeżeniem punktu 12.5.</w:t>
      </w:r>
    </w:p>
    <w:p w14:paraId="409F6E88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24.  Unieważnienie zapytania ofertowego</w:t>
      </w:r>
    </w:p>
    <w:p w14:paraId="3F602735" w14:textId="77777777" w:rsidR="00D47136" w:rsidRPr="000B77B5" w:rsidRDefault="00D47136" w:rsidP="00D47136">
      <w:pPr>
        <w:pStyle w:val="Tekstpodstawowy2"/>
        <w:spacing w:after="0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6CCE0E3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Nie złożono żadnej oferty niepodlegającej odrzuceniu. </w:t>
      </w:r>
    </w:p>
    <w:p w14:paraId="5CDC4CFD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0A826EAA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 przypadkach, gdy zostały złożone oferty dodatkowe o takiej samej cenie.</w:t>
      </w:r>
    </w:p>
    <w:p w14:paraId="48DC20B0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przewidzieć.</w:t>
      </w:r>
    </w:p>
    <w:p w14:paraId="3FDECADE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publicznego.</w:t>
      </w:r>
    </w:p>
    <w:p w14:paraId="611972B3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może unieważnić postępowanie o udzielenie zamówienia, jeżeli środki, które zamawiający zamierzał przeznaczyć na sfinansowanie całości lub części zamówienia, nie zostały mu przyznane.</w:t>
      </w:r>
    </w:p>
    <w:p w14:paraId="285224E1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D9C22" w14:textId="77777777" w:rsidR="00D47136" w:rsidRPr="000B77B5" w:rsidRDefault="00D47136" w:rsidP="00D47136">
      <w:pPr>
        <w:pStyle w:val="Akapitzlist"/>
        <w:spacing w:line="276" w:lineRule="auto"/>
        <w:ind w:left="572" w:hanging="572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25. Dodatkowe informacje</w:t>
      </w:r>
    </w:p>
    <w:p w14:paraId="0C3BC0BC" w14:textId="77777777" w:rsidR="00D47136" w:rsidRPr="000B77B5" w:rsidRDefault="00D47136" w:rsidP="00CD0D49">
      <w:pPr>
        <w:pStyle w:val="pkt1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W związku z wykonaniem umowy w sprawie zamówienia nie będą prowadzone rozliczenia </w:t>
      </w:r>
      <w:r w:rsidRPr="000B77B5">
        <w:rPr>
          <w:rFonts w:asciiTheme="minorHAnsi" w:hAnsiTheme="minorHAnsi" w:cstheme="minorHAnsi"/>
          <w:sz w:val="22"/>
          <w:szCs w:val="22"/>
          <w:lang w:val="pl-PL"/>
        </w:rPr>
        <w:br/>
        <w:t>w walutach obcych.</w:t>
      </w:r>
    </w:p>
    <w:p w14:paraId="6B5DB3DA" w14:textId="77777777" w:rsidR="00D47136" w:rsidRPr="000B77B5" w:rsidRDefault="00D47136" w:rsidP="00CD0D4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>Zamawiający nie przewiduje zwrotu kosztów postępowania.</w:t>
      </w:r>
    </w:p>
    <w:p w14:paraId="04C99DF2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D082F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26. </w:t>
      </w:r>
      <w:r w:rsidRPr="000B77B5">
        <w:rPr>
          <w:rFonts w:asciiTheme="minorHAnsi" w:hAnsiTheme="minorHAnsi" w:cstheme="minorHAnsi"/>
          <w:b/>
          <w:bCs/>
          <w:sz w:val="22"/>
          <w:szCs w:val="22"/>
        </w:rPr>
        <w:t>Informacje dotyczące ochrony danych osobowych.</w:t>
      </w:r>
    </w:p>
    <w:p w14:paraId="7FEFC08C" w14:textId="77777777" w:rsidR="00D47136" w:rsidRPr="000B77B5" w:rsidRDefault="00D47136" w:rsidP="00CD0D4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z zakresu ochrony danych osobowych*: </w:t>
      </w:r>
      <w:r w:rsidRPr="000B77B5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2BBAB405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 xml:space="preserve">administratorem Pani/Pana danych osobowych jest </w:t>
      </w:r>
    </w:p>
    <w:p w14:paraId="3498F2B8" w14:textId="77777777" w:rsidR="00D47136" w:rsidRPr="000B77B5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Stowarzyszenie MOST</w:t>
      </w:r>
    </w:p>
    <w:p w14:paraId="6AA43A95" w14:textId="77777777" w:rsidR="00D47136" w:rsidRPr="000B77B5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ul. Wolności 274</w:t>
      </w:r>
    </w:p>
    <w:p w14:paraId="396859BE" w14:textId="77777777" w:rsidR="00D47136" w:rsidRPr="000B77B5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41 – 800 Zabrze</w:t>
      </w:r>
    </w:p>
    <w:p w14:paraId="7347B246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0B77B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RODO w celu związanym z niniejszym Zapytaniem ofertowym.</w:t>
      </w:r>
    </w:p>
    <w:p w14:paraId="208F28FC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2F240146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Pani/Pana dane osobowe będą przechowywane, zgodnie z obowiązującymi przepisami prawa,</w:t>
      </w:r>
    </w:p>
    <w:p w14:paraId="135196FA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3C199F4E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posiada Pani/Pan:</w:t>
      </w:r>
    </w:p>
    <w:p w14:paraId="3E014CCD" w14:textId="77777777" w:rsidR="00D47136" w:rsidRPr="000B77B5" w:rsidRDefault="00D47136" w:rsidP="00CD0D49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52EC29AA" w14:textId="77777777" w:rsidR="00D47136" w:rsidRPr="000B77B5" w:rsidRDefault="00D47136" w:rsidP="00CD0D49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na podstawie art. 16 RODO prawo do sprostowania Pani/Pana danych osobowych </w:t>
      </w:r>
      <w:r w:rsidRPr="000B77B5">
        <w:rPr>
          <w:rFonts w:asciiTheme="minorHAnsi" w:hAnsiTheme="minorHAnsi" w:cstheme="minorHAnsi"/>
          <w:b/>
          <w:sz w:val="22"/>
          <w:szCs w:val="22"/>
          <w:vertAlign w:val="superscript"/>
        </w:rPr>
        <w:t>**</w:t>
      </w:r>
      <w:r w:rsidRPr="000B77B5">
        <w:rPr>
          <w:rFonts w:asciiTheme="minorHAnsi" w:hAnsiTheme="minorHAnsi" w:cstheme="minorHAnsi"/>
          <w:sz w:val="22"/>
          <w:szCs w:val="22"/>
        </w:rPr>
        <w:t>;</w:t>
      </w:r>
    </w:p>
    <w:p w14:paraId="49074CC1" w14:textId="77777777" w:rsidR="00D47136" w:rsidRPr="000B77B5" w:rsidRDefault="00D47136" w:rsidP="00CD0D49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8185477" w14:textId="77777777" w:rsidR="00D47136" w:rsidRPr="000B77B5" w:rsidRDefault="00D47136" w:rsidP="00CD0D49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86D3698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30D42522" w14:textId="77777777" w:rsidR="00D47136" w:rsidRPr="000B77B5" w:rsidRDefault="00D47136" w:rsidP="00CD0D49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55A160DE" w14:textId="77777777" w:rsidR="00D47136" w:rsidRPr="000B77B5" w:rsidRDefault="00D47136" w:rsidP="00CD0D49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2B0E047C" w14:textId="77777777" w:rsidR="00D47136" w:rsidRPr="000B77B5" w:rsidRDefault="00D47136" w:rsidP="00CD0D49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3CEC8BC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__________________</w:t>
      </w:r>
    </w:p>
    <w:p w14:paraId="3EF7BD46" w14:textId="77777777" w:rsidR="00D47136" w:rsidRPr="000B77B5" w:rsidRDefault="00D47136" w:rsidP="00D47136">
      <w:pPr>
        <w:pStyle w:val="Akapitzlist"/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 </w:t>
      </w:r>
      <w:r w:rsidRPr="000B77B5">
        <w:rPr>
          <w:rFonts w:asciiTheme="minorHAnsi" w:hAnsiTheme="minorHAnsi" w:cstheme="minorHAnsi"/>
          <w:b/>
          <w:i/>
          <w:sz w:val="22"/>
          <w:szCs w:val="22"/>
        </w:rPr>
        <w:t xml:space="preserve">Wyjaśnienie: </w:t>
      </w:r>
      <w:r w:rsidRPr="000B77B5">
        <w:rPr>
          <w:rFonts w:asciiTheme="minorHAnsi" w:hAnsiTheme="minorHAnsi" w:cstheme="minorHAnsi"/>
          <w:i/>
          <w:sz w:val="22"/>
          <w:szCs w:val="22"/>
        </w:rPr>
        <w:t xml:space="preserve"> Punkt ma zastosowanie jeśli Wykonawca jest osobą fizyczną lub osobą fizyczną, prowadzącą jednoosobową działalność gospodarczą lub działa przez pełnomocnika będącego osobą fizyczną lub członka organu zarządzającego będącego osobą fizyczną </w:t>
      </w:r>
    </w:p>
    <w:p w14:paraId="4124EC43" w14:textId="77777777" w:rsidR="00D47136" w:rsidRPr="000B77B5" w:rsidRDefault="00D47136" w:rsidP="00D47136">
      <w:pPr>
        <w:pStyle w:val="Akapitzlist"/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 </w:t>
      </w:r>
      <w:r w:rsidRPr="000B77B5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0B77B5">
        <w:rPr>
          <w:rFonts w:asciiTheme="minorHAnsi" w:hAnsiTheme="minorHAnsi" w:cstheme="minorHAnsi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088AB45" w14:textId="77777777" w:rsidR="00D47136" w:rsidRPr="000B77B5" w:rsidRDefault="00D47136" w:rsidP="00D47136">
      <w:pPr>
        <w:pStyle w:val="Akapitzlist"/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*** </w:t>
      </w:r>
      <w:r w:rsidRPr="000B77B5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0B77B5">
        <w:rPr>
          <w:rFonts w:asciiTheme="minorHAnsi" w:hAnsiTheme="minorHAnsi" w:cstheme="minorHAnsi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61F433E" w14:textId="77777777" w:rsidR="00D47136" w:rsidRPr="000B77B5" w:rsidRDefault="00D47136" w:rsidP="00D47136">
      <w:pPr>
        <w:pStyle w:val="Akapitzlist"/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</w:p>
    <w:p w14:paraId="08637ED0" w14:textId="77777777" w:rsidR="00D47136" w:rsidRPr="000B77B5" w:rsidRDefault="00D47136" w:rsidP="00CD0D4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Obowiązek Wykonawcy z zakresu ochrony danych osobowych: </w:t>
      </w:r>
      <w:r w:rsidRPr="000B77B5">
        <w:rPr>
          <w:rFonts w:asciiTheme="minorHAnsi" w:hAnsiTheme="minorHAnsi" w:cstheme="minorHAnsi"/>
          <w:sz w:val="22"/>
          <w:szCs w:val="22"/>
          <w:lang w:eastAsia="ar-SA"/>
        </w:rPr>
        <w:t xml:space="preserve">Obowiązkiem Wykonawcy jest </w:t>
      </w:r>
      <w:r w:rsidRPr="000B77B5">
        <w:rPr>
          <w:rFonts w:asciiTheme="minorHAnsi" w:eastAsia="Calibri" w:hAnsiTheme="minorHAnsi" w:cstheme="minorHAnsi"/>
          <w:sz w:val="22"/>
          <w:szCs w:val="22"/>
        </w:rPr>
        <w:t>wypełnienie obowiązku informacyjnego, przewidzianego w art. 13 lub art. 14 RODO, wobec</w:t>
      </w:r>
      <w:r w:rsidRPr="000B77B5">
        <w:rPr>
          <w:rFonts w:asciiTheme="minorHAnsi" w:hAnsiTheme="minorHAnsi" w:cstheme="minorHAnsi"/>
          <w:sz w:val="22"/>
          <w:szCs w:val="22"/>
        </w:rPr>
        <w:t xml:space="preserve"> osób fizycznych lub osób fizycznych, prowadzących jednoosobową działalność gospodarczą lub </w:t>
      </w:r>
      <w:r w:rsidRPr="000B77B5">
        <w:rPr>
          <w:rFonts w:asciiTheme="minorHAnsi" w:hAnsiTheme="minorHAnsi" w:cstheme="minorHAnsi"/>
          <w:sz w:val="22"/>
          <w:szCs w:val="22"/>
        </w:rPr>
        <w:lastRenderedPageBreak/>
        <w:t xml:space="preserve">pełnomocników będących osobami fizycznymi lub członków organów zarządzających będących osobami fizycznymi, </w:t>
      </w:r>
      <w:r w:rsidRPr="000B77B5">
        <w:rPr>
          <w:rFonts w:asciiTheme="minorHAnsi" w:eastAsia="Calibri" w:hAnsiTheme="minorHAnsi" w:cstheme="minorHAnsi"/>
          <w:sz w:val="22"/>
          <w:szCs w:val="22"/>
        </w:rPr>
        <w:t xml:space="preserve">od których dane osobowe bezpośrednio lub pośrednio pozyskał w celu ubiegania się o udzielenie zamówienia publicznego w niniejszym postępowaniu. </w:t>
      </w:r>
    </w:p>
    <w:p w14:paraId="6C04AA81" w14:textId="77777777" w:rsidR="00D47136" w:rsidRPr="000B77B5" w:rsidRDefault="00D47136" w:rsidP="00D47136">
      <w:pPr>
        <w:suppressAutoHyphens/>
        <w:spacing w:before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i/>
          <w:color w:val="000000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Zamawiający prosi o złożenie oświadczenia w tym zakresie (formularz oferty).</w:t>
      </w:r>
    </w:p>
    <w:p w14:paraId="0A0E18DE" w14:textId="77777777" w:rsidR="00D47136" w:rsidRPr="000B77B5" w:rsidRDefault="00D47136" w:rsidP="00CD0D49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Załączniki do zapytania ofertowego:</w:t>
      </w:r>
    </w:p>
    <w:p w14:paraId="59DCB5D1" w14:textId="77777777" w:rsidR="00D47136" w:rsidRPr="000B77B5" w:rsidRDefault="00D47136" w:rsidP="00CD0D4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16E9E5B1" w14:textId="3D8FE2AB" w:rsidR="00D47136" w:rsidRPr="000B77B5" w:rsidRDefault="00D47136" w:rsidP="00CD0D4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Oświadczenie o braku powiązań – załącznik nr </w:t>
      </w:r>
      <w:r w:rsidR="00F074EE" w:rsidRPr="000B77B5">
        <w:rPr>
          <w:rFonts w:asciiTheme="minorHAnsi" w:hAnsiTheme="minorHAnsi" w:cstheme="minorHAnsi"/>
          <w:sz w:val="22"/>
          <w:szCs w:val="22"/>
        </w:rPr>
        <w:t xml:space="preserve"> 2</w:t>
      </w:r>
    </w:p>
    <w:p w14:paraId="541CFFDE" w14:textId="7F4F205F" w:rsidR="00D47136" w:rsidRPr="000B77B5" w:rsidRDefault="00D47136" w:rsidP="00CD0D4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Oświadczenie dot. posiadania uprawnień – </w:t>
      </w:r>
      <w:r w:rsidR="00F074EE" w:rsidRPr="000B77B5">
        <w:rPr>
          <w:rFonts w:asciiTheme="minorHAnsi" w:hAnsiTheme="minorHAnsi" w:cstheme="minorHAnsi"/>
          <w:sz w:val="22"/>
          <w:szCs w:val="22"/>
        </w:rPr>
        <w:t>załącznik nr 3</w:t>
      </w:r>
    </w:p>
    <w:p w14:paraId="7790D7D0" w14:textId="42F3E9D2" w:rsidR="00D47136" w:rsidRPr="000B77B5" w:rsidRDefault="00D47136" w:rsidP="00CD0D4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Oświadczenie do. Personelu – </w:t>
      </w:r>
      <w:r w:rsidR="00F074EE" w:rsidRPr="000B77B5">
        <w:rPr>
          <w:rFonts w:asciiTheme="minorHAnsi" w:hAnsiTheme="minorHAnsi" w:cstheme="minorHAnsi"/>
          <w:sz w:val="22"/>
          <w:szCs w:val="22"/>
        </w:rPr>
        <w:t>załącznik nr 4</w:t>
      </w:r>
    </w:p>
    <w:p w14:paraId="0AB4438C" w14:textId="6345B2CD" w:rsidR="00D47136" w:rsidRPr="000B77B5" w:rsidRDefault="00D47136" w:rsidP="00CD0D4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Wzór umowy – </w:t>
      </w:r>
      <w:r w:rsidR="00F074EE" w:rsidRPr="000B77B5">
        <w:rPr>
          <w:rFonts w:asciiTheme="minorHAnsi" w:hAnsiTheme="minorHAnsi" w:cstheme="minorHAnsi"/>
          <w:sz w:val="22"/>
          <w:szCs w:val="22"/>
        </w:rPr>
        <w:t>załącznik nr 5</w:t>
      </w:r>
    </w:p>
    <w:p w14:paraId="63C8702E" w14:textId="7F5ED68F" w:rsidR="00297AD2" w:rsidRPr="0022516F" w:rsidRDefault="00297AD2" w:rsidP="0022516F">
      <w:pPr>
        <w:widowControl w:val="0"/>
        <w:autoSpaceDE w:val="0"/>
        <w:autoSpaceDN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297AD2" w:rsidRPr="0022516F" w:rsidSect="003C2F4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5496F" w14:textId="77777777" w:rsidR="00DB713C" w:rsidRDefault="00DB713C" w:rsidP="0073606E">
      <w:r>
        <w:separator/>
      </w:r>
    </w:p>
  </w:endnote>
  <w:endnote w:type="continuationSeparator" w:id="0">
    <w:p w14:paraId="3D286550" w14:textId="77777777" w:rsidR="00DB713C" w:rsidRDefault="00DB713C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149034A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E116DD" w:rsidRPr="00835390" w:rsidRDefault="00E116DD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>
      <w:rPr>
        <w:rFonts w:asciiTheme="minorHAnsi" w:hAnsiTheme="minorHAnsi" w:cstheme="minorHAnsi"/>
        <w:bCs/>
        <w:sz w:val="18"/>
        <w:szCs w:val="18"/>
      </w:rPr>
      <w:t>Ku lepszemu życiu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  </w:t>
    </w:r>
  </w:p>
  <w:p w14:paraId="695BEAA3" w14:textId="5A45BA57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>
      <w:rPr>
        <w:rFonts w:asciiTheme="minorHAnsi" w:hAnsiTheme="minorHAnsi" w:cstheme="minorHAnsi"/>
        <w:bCs/>
        <w:sz w:val="18"/>
        <w:szCs w:val="18"/>
      </w:rPr>
      <w:t>arzyszenie MOST, ul. Wolności 274,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83631" w14:textId="77777777" w:rsidR="00DB713C" w:rsidRDefault="00DB713C" w:rsidP="0073606E">
      <w:r>
        <w:separator/>
      </w:r>
    </w:p>
  </w:footnote>
  <w:footnote w:type="continuationSeparator" w:id="0">
    <w:p w14:paraId="1B020414" w14:textId="77777777" w:rsidR="00DB713C" w:rsidRDefault="00DB713C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1849C50F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61198712">
          <wp:simplePos x="0" y="0"/>
          <wp:positionH relativeFrom="column">
            <wp:posOffset>5180965</wp:posOffset>
          </wp:positionH>
          <wp:positionV relativeFrom="paragraph">
            <wp:posOffset>-83185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3" o:title=""/>
        </v:shape>
        <o:OLEObject Type="Embed" ProgID="PBrush" ShapeID="_x0000_i1025" DrawAspect="Content" ObjectID="_1771402220" r:id="rId4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26B65EB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A0A0A"/>
    <w:multiLevelType w:val="hybridMultilevel"/>
    <w:tmpl w:val="E0DA8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4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6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2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4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61C10"/>
    <w:multiLevelType w:val="hybridMultilevel"/>
    <w:tmpl w:val="9A5C3CE2"/>
    <w:lvl w:ilvl="0" w:tplc="2034CBF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0"/>
  </w:num>
  <w:num w:numId="5">
    <w:abstractNumId w:val="5"/>
  </w:num>
  <w:num w:numId="6">
    <w:abstractNumId w:val="4"/>
  </w:num>
  <w:num w:numId="7">
    <w:abstractNumId w:val="25"/>
  </w:num>
  <w:num w:numId="8">
    <w:abstractNumId w:val="6"/>
  </w:num>
  <w:num w:numId="9">
    <w:abstractNumId w:val="0"/>
  </w:num>
  <w:num w:numId="10">
    <w:abstractNumId w:val="11"/>
  </w:num>
  <w:num w:numId="11">
    <w:abstractNumId w:val="15"/>
  </w:num>
  <w:num w:numId="12">
    <w:abstractNumId w:val="28"/>
  </w:num>
  <w:num w:numId="13">
    <w:abstractNumId w:val="9"/>
  </w:num>
  <w:num w:numId="14">
    <w:abstractNumId w:val="33"/>
  </w:num>
  <w:num w:numId="15">
    <w:abstractNumId w:val="21"/>
  </w:num>
  <w:num w:numId="16">
    <w:abstractNumId w:val="23"/>
  </w:num>
  <w:num w:numId="17">
    <w:abstractNumId w:val="35"/>
  </w:num>
  <w:num w:numId="18">
    <w:abstractNumId w:val="29"/>
  </w:num>
  <w:num w:numId="19">
    <w:abstractNumId w:val="22"/>
  </w:num>
  <w:num w:numId="20">
    <w:abstractNumId w:val="27"/>
  </w:num>
  <w:num w:numId="21">
    <w:abstractNumId w:val="26"/>
  </w:num>
  <w:num w:numId="22">
    <w:abstractNumId w:val="7"/>
  </w:num>
  <w:num w:numId="23">
    <w:abstractNumId w:val="18"/>
  </w:num>
  <w:num w:numId="24">
    <w:abstractNumId w:val="17"/>
  </w:num>
  <w:num w:numId="25">
    <w:abstractNumId w:val="32"/>
  </w:num>
  <w:num w:numId="26">
    <w:abstractNumId w:val="24"/>
  </w:num>
  <w:num w:numId="27">
    <w:abstractNumId w:val="8"/>
  </w:num>
  <w:num w:numId="28">
    <w:abstractNumId w:val="34"/>
  </w:num>
  <w:num w:numId="29">
    <w:abstractNumId w:val="1"/>
  </w:num>
  <w:num w:numId="30">
    <w:abstractNumId w:val="2"/>
  </w:num>
  <w:num w:numId="31">
    <w:abstractNumId w:val="12"/>
  </w:num>
  <w:num w:numId="32">
    <w:abstractNumId w:val="3"/>
  </w:num>
  <w:num w:numId="33">
    <w:abstractNumId w:val="14"/>
  </w:num>
  <w:num w:numId="34">
    <w:abstractNumId w:val="16"/>
  </w:num>
  <w:num w:numId="35">
    <w:abstractNumId w:val="10"/>
  </w:num>
  <w:num w:numId="36">
    <w:abstractNumId w:val="36"/>
  </w:num>
  <w:num w:numId="37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1766D"/>
    <w:rsid w:val="000358F4"/>
    <w:rsid w:val="00047336"/>
    <w:rsid w:val="000769DC"/>
    <w:rsid w:val="00081678"/>
    <w:rsid w:val="000B41D6"/>
    <w:rsid w:val="000B77B5"/>
    <w:rsid w:val="000C1D5F"/>
    <w:rsid w:val="000C34D4"/>
    <w:rsid w:val="000C5796"/>
    <w:rsid w:val="000D1F5A"/>
    <w:rsid w:val="000D685C"/>
    <w:rsid w:val="000F36A1"/>
    <w:rsid w:val="000F4AD9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1F703C"/>
    <w:rsid w:val="00204D4F"/>
    <w:rsid w:val="002079E5"/>
    <w:rsid w:val="0022516F"/>
    <w:rsid w:val="00297AD2"/>
    <w:rsid w:val="002A33FC"/>
    <w:rsid w:val="002B1FD7"/>
    <w:rsid w:val="002C7867"/>
    <w:rsid w:val="002D0610"/>
    <w:rsid w:val="002D6BA7"/>
    <w:rsid w:val="002F41D3"/>
    <w:rsid w:val="003117B8"/>
    <w:rsid w:val="00312896"/>
    <w:rsid w:val="0031401B"/>
    <w:rsid w:val="00317480"/>
    <w:rsid w:val="003721A3"/>
    <w:rsid w:val="0037259B"/>
    <w:rsid w:val="00385635"/>
    <w:rsid w:val="00387D07"/>
    <w:rsid w:val="00390459"/>
    <w:rsid w:val="003A05B7"/>
    <w:rsid w:val="003B2F57"/>
    <w:rsid w:val="003C2F49"/>
    <w:rsid w:val="00402A21"/>
    <w:rsid w:val="00432A82"/>
    <w:rsid w:val="004628D6"/>
    <w:rsid w:val="00462CB8"/>
    <w:rsid w:val="00483C57"/>
    <w:rsid w:val="00485F45"/>
    <w:rsid w:val="00497961"/>
    <w:rsid w:val="004A0A2F"/>
    <w:rsid w:val="004B35F4"/>
    <w:rsid w:val="004C0388"/>
    <w:rsid w:val="004C546C"/>
    <w:rsid w:val="004C57B5"/>
    <w:rsid w:val="004C5E29"/>
    <w:rsid w:val="0050639A"/>
    <w:rsid w:val="0051061C"/>
    <w:rsid w:val="00511734"/>
    <w:rsid w:val="00522034"/>
    <w:rsid w:val="005441F3"/>
    <w:rsid w:val="00554764"/>
    <w:rsid w:val="00583A38"/>
    <w:rsid w:val="005930F7"/>
    <w:rsid w:val="0059475D"/>
    <w:rsid w:val="005A4B37"/>
    <w:rsid w:val="005A54A9"/>
    <w:rsid w:val="005B3CB5"/>
    <w:rsid w:val="005E1C88"/>
    <w:rsid w:val="0061712F"/>
    <w:rsid w:val="006237DC"/>
    <w:rsid w:val="00631983"/>
    <w:rsid w:val="0064409E"/>
    <w:rsid w:val="00652F1E"/>
    <w:rsid w:val="0065365E"/>
    <w:rsid w:val="00654D52"/>
    <w:rsid w:val="00657DE6"/>
    <w:rsid w:val="006675CE"/>
    <w:rsid w:val="00685052"/>
    <w:rsid w:val="006B51C5"/>
    <w:rsid w:val="006C2DEB"/>
    <w:rsid w:val="006C3E20"/>
    <w:rsid w:val="006D2DD4"/>
    <w:rsid w:val="006E0777"/>
    <w:rsid w:val="006E0CCC"/>
    <w:rsid w:val="006E42D8"/>
    <w:rsid w:val="006E7997"/>
    <w:rsid w:val="006F0344"/>
    <w:rsid w:val="006F349A"/>
    <w:rsid w:val="00701561"/>
    <w:rsid w:val="00713495"/>
    <w:rsid w:val="007155C7"/>
    <w:rsid w:val="0073606E"/>
    <w:rsid w:val="0075431B"/>
    <w:rsid w:val="007556E1"/>
    <w:rsid w:val="00755E20"/>
    <w:rsid w:val="00761908"/>
    <w:rsid w:val="00764140"/>
    <w:rsid w:val="00764A33"/>
    <w:rsid w:val="00784AE1"/>
    <w:rsid w:val="00795353"/>
    <w:rsid w:val="007A501B"/>
    <w:rsid w:val="007A5745"/>
    <w:rsid w:val="007C2524"/>
    <w:rsid w:val="007D0F5F"/>
    <w:rsid w:val="007D2675"/>
    <w:rsid w:val="007D2E04"/>
    <w:rsid w:val="007D6B9F"/>
    <w:rsid w:val="007E5954"/>
    <w:rsid w:val="007F080F"/>
    <w:rsid w:val="007F4839"/>
    <w:rsid w:val="008233B5"/>
    <w:rsid w:val="00832110"/>
    <w:rsid w:val="00835390"/>
    <w:rsid w:val="00870393"/>
    <w:rsid w:val="00871064"/>
    <w:rsid w:val="008A1B09"/>
    <w:rsid w:val="008A3B26"/>
    <w:rsid w:val="008E0B91"/>
    <w:rsid w:val="009066AD"/>
    <w:rsid w:val="00921FA0"/>
    <w:rsid w:val="00922A1D"/>
    <w:rsid w:val="00927C94"/>
    <w:rsid w:val="009413FA"/>
    <w:rsid w:val="009557C8"/>
    <w:rsid w:val="0096457E"/>
    <w:rsid w:val="009B0EB6"/>
    <w:rsid w:val="009C06B1"/>
    <w:rsid w:val="009C08F6"/>
    <w:rsid w:val="009E5680"/>
    <w:rsid w:val="00A11F2B"/>
    <w:rsid w:val="00A24BE8"/>
    <w:rsid w:val="00A45BF0"/>
    <w:rsid w:val="00A5537D"/>
    <w:rsid w:val="00AA0A6E"/>
    <w:rsid w:val="00AA5DFF"/>
    <w:rsid w:val="00AA7522"/>
    <w:rsid w:val="00AB2BF4"/>
    <w:rsid w:val="00AE7BEF"/>
    <w:rsid w:val="00AF4A73"/>
    <w:rsid w:val="00B1216F"/>
    <w:rsid w:val="00B14929"/>
    <w:rsid w:val="00B14D25"/>
    <w:rsid w:val="00B32271"/>
    <w:rsid w:val="00B66C02"/>
    <w:rsid w:val="00B82CDB"/>
    <w:rsid w:val="00B9182D"/>
    <w:rsid w:val="00B94A5C"/>
    <w:rsid w:val="00B96157"/>
    <w:rsid w:val="00BA1A17"/>
    <w:rsid w:val="00BA6B8B"/>
    <w:rsid w:val="00BB0DD6"/>
    <w:rsid w:val="00BC1EEB"/>
    <w:rsid w:val="00BC4FD2"/>
    <w:rsid w:val="00BD3545"/>
    <w:rsid w:val="00BF52EA"/>
    <w:rsid w:val="00C00190"/>
    <w:rsid w:val="00C06869"/>
    <w:rsid w:val="00C17C94"/>
    <w:rsid w:val="00C27EDA"/>
    <w:rsid w:val="00C34371"/>
    <w:rsid w:val="00C34C42"/>
    <w:rsid w:val="00C85C66"/>
    <w:rsid w:val="00C9048F"/>
    <w:rsid w:val="00CB135A"/>
    <w:rsid w:val="00CB51B5"/>
    <w:rsid w:val="00CD0D49"/>
    <w:rsid w:val="00CE78AB"/>
    <w:rsid w:val="00D04646"/>
    <w:rsid w:val="00D062D7"/>
    <w:rsid w:val="00D10BAF"/>
    <w:rsid w:val="00D14192"/>
    <w:rsid w:val="00D20CE4"/>
    <w:rsid w:val="00D267F0"/>
    <w:rsid w:val="00D40B06"/>
    <w:rsid w:val="00D47136"/>
    <w:rsid w:val="00D6777B"/>
    <w:rsid w:val="00D914DD"/>
    <w:rsid w:val="00DA3BEF"/>
    <w:rsid w:val="00DA663E"/>
    <w:rsid w:val="00DB713C"/>
    <w:rsid w:val="00DC6D1E"/>
    <w:rsid w:val="00DC78D4"/>
    <w:rsid w:val="00DD3276"/>
    <w:rsid w:val="00DF7629"/>
    <w:rsid w:val="00E116DD"/>
    <w:rsid w:val="00E12625"/>
    <w:rsid w:val="00E148A2"/>
    <w:rsid w:val="00E217A3"/>
    <w:rsid w:val="00E37831"/>
    <w:rsid w:val="00E41D0B"/>
    <w:rsid w:val="00E71FC1"/>
    <w:rsid w:val="00E72B27"/>
    <w:rsid w:val="00E82AD8"/>
    <w:rsid w:val="00EB590D"/>
    <w:rsid w:val="00EC2A26"/>
    <w:rsid w:val="00ED6FCB"/>
    <w:rsid w:val="00EE4A82"/>
    <w:rsid w:val="00F04994"/>
    <w:rsid w:val="00F074EE"/>
    <w:rsid w:val="00F16EF4"/>
    <w:rsid w:val="00F23040"/>
    <w:rsid w:val="00F33B5F"/>
    <w:rsid w:val="00F35874"/>
    <w:rsid w:val="00F54A45"/>
    <w:rsid w:val="00F6196F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  <w:rsid w:val="00FE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98458D55-5CB2-4AD6-A205-D988A88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rynek-pracy/bazy-danych/klasyfikacja-zawodow-i-specjalnosci/wyszukiwarka-opisow-zawodo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pytania@mostkatowi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pytania@most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pytania@mostkatowic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6E4AC-0D37-4D80-9B7F-68D8D2AD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15</Pages>
  <Words>4873</Words>
  <Characters>29243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Integro</dc:creator>
  <cp:keywords/>
  <dc:description/>
  <cp:lastModifiedBy>MOST</cp:lastModifiedBy>
  <cp:revision>7</cp:revision>
  <cp:lastPrinted>2015-05-06T10:44:00Z</cp:lastPrinted>
  <dcterms:created xsi:type="dcterms:W3CDTF">2023-12-05T22:47:00Z</dcterms:created>
  <dcterms:modified xsi:type="dcterms:W3CDTF">2024-03-08T10:23:00Z</dcterms:modified>
</cp:coreProperties>
</file>